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7AED" w14:textId="77777777" w:rsidR="003B47F4" w:rsidRPr="007024E5" w:rsidRDefault="003B47F4" w:rsidP="00256F46">
      <w:pPr>
        <w:pStyle w:val="1"/>
        <w:rPr>
          <w:szCs w:val="40"/>
        </w:rPr>
      </w:pPr>
    </w:p>
    <w:p w14:paraId="705EA55F" w14:textId="77777777" w:rsidR="003B47F4" w:rsidRPr="003B47F4" w:rsidRDefault="003B47F4" w:rsidP="00256F46">
      <w:pPr>
        <w:pStyle w:val="1"/>
        <w:rPr>
          <w:sz w:val="44"/>
          <w:szCs w:val="40"/>
          <w:lang w:val="en-US"/>
        </w:rPr>
      </w:pPr>
    </w:p>
    <w:p w14:paraId="79FB0E17" w14:textId="77777777" w:rsidR="005F234F" w:rsidRDefault="005F234F" w:rsidP="00F02629">
      <w:pPr>
        <w:pStyle w:val="1"/>
        <w:jc w:val="center"/>
        <w:rPr>
          <w:rFonts w:ascii="Impact" w:hAnsi="Impact"/>
          <w:sz w:val="96"/>
          <w:szCs w:val="72"/>
        </w:rPr>
      </w:pPr>
      <w:r>
        <w:rPr>
          <w:rFonts w:ascii="Impact" w:hAnsi="Impact"/>
          <w:sz w:val="96"/>
          <w:szCs w:val="72"/>
        </w:rPr>
        <w:t>ΒΟΥΔΑΠΕΣΤΗ</w:t>
      </w:r>
    </w:p>
    <w:p w14:paraId="2F588DCE" w14:textId="77777777" w:rsidR="00F02629" w:rsidRPr="00F02629" w:rsidRDefault="00F02629" w:rsidP="00F02629">
      <w:pPr>
        <w:pStyle w:val="1"/>
        <w:jc w:val="center"/>
        <w:rPr>
          <w:sz w:val="96"/>
          <w:szCs w:val="72"/>
        </w:rPr>
      </w:pPr>
      <w:r w:rsidRPr="00F02629">
        <w:rPr>
          <w:rFonts w:ascii="Impact" w:hAnsi="Impact"/>
          <w:sz w:val="96"/>
          <w:szCs w:val="72"/>
        </w:rPr>
        <w:t>ΒΙΕΝΝΗ</w:t>
      </w:r>
      <w:r w:rsidR="005F234F" w:rsidRPr="005F234F">
        <w:rPr>
          <w:rFonts w:ascii="Impact" w:hAnsi="Impact"/>
          <w:sz w:val="96"/>
          <w:szCs w:val="72"/>
        </w:rPr>
        <w:t>-ΒΕΛΙΓΡΑΔΙ</w:t>
      </w:r>
    </w:p>
    <w:p w14:paraId="7344DEA4" w14:textId="77777777" w:rsidR="00F02629" w:rsidRDefault="008561B5" w:rsidP="00F02629">
      <w:pPr>
        <w:pStyle w:val="1"/>
        <w:jc w:val="center"/>
        <w:rPr>
          <w:rFonts w:ascii="Century Gothic" w:hAnsi="Century Gothic"/>
          <w:b/>
          <w:sz w:val="44"/>
          <w:szCs w:val="24"/>
        </w:rPr>
      </w:pPr>
      <w:r w:rsidRPr="008561B5">
        <w:rPr>
          <w:sz w:val="44"/>
          <w:szCs w:val="40"/>
        </w:rPr>
        <w:t xml:space="preserve">     </w:t>
      </w:r>
      <w:r w:rsidR="0053294A" w:rsidRPr="005F234F">
        <w:rPr>
          <w:sz w:val="44"/>
          <w:szCs w:val="40"/>
        </w:rPr>
        <w:t>6</w:t>
      </w:r>
      <w:r w:rsidR="00F02629">
        <w:rPr>
          <w:sz w:val="44"/>
          <w:szCs w:val="40"/>
        </w:rPr>
        <w:t xml:space="preserve"> </w:t>
      </w:r>
      <w:r w:rsidR="00F02629">
        <w:rPr>
          <w:sz w:val="44"/>
          <w:szCs w:val="40"/>
          <w:lang w:val="en-US"/>
        </w:rPr>
        <w:t>HM</w:t>
      </w:r>
      <w:r w:rsidR="00F02629">
        <w:rPr>
          <w:sz w:val="44"/>
          <w:szCs w:val="40"/>
        </w:rPr>
        <w:t xml:space="preserve">ΕΡΕΣ / </w:t>
      </w:r>
      <w:r w:rsidR="0053294A" w:rsidRPr="005F234F">
        <w:rPr>
          <w:sz w:val="44"/>
          <w:szCs w:val="40"/>
        </w:rPr>
        <w:t>4</w:t>
      </w:r>
      <w:r w:rsidR="00F02629">
        <w:rPr>
          <w:sz w:val="44"/>
          <w:szCs w:val="40"/>
        </w:rPr>
        <w:t xml:space="preserve"> ΝΥΧΤΕΣ</w:t>
      </w:r>
      <w:r w:rsidR="006374FE">
        <w:rPr>
          <w:sz w:val="44"/>
          <w:szCs w:val="40"/>
        </w:rPr>
        <w:t xml:space="preserve"> </w:t>
      </w:r>
    </w:p>
    <w:p w14:paraId="341E2C5F" w14:textId="77777777" w:rsidR="008865EF" w:rsidRPr="008B3FA7" w:rsidRDefault="008865EF" w:rsidP="008865EF">
      <w:pPr>
        <w:pStyle w:val="1"/>
        <w:jc w:val="center"/>
        <w:rPr>
          <w:sz w:val="40"/>
          <w:szCs w:val="40"/>
        </w:rPr>
      </w:pPr>
      <w:bookmarkStart w:id="0" w:name="_Hlk118886764"/>
      <w:r w:rsidRPr="00F02629">
        <w:rPr>
          <w:rFonts w:ascii="Tahoma" w:hAnsi="Tahoma" w:cs="Tahoma"/>
          <w:b/>
          <w:sz w:val="40"/>
          <w:szCs w:val="40"/>
        </w:rPr>
        <w:t>‣</w:t>
      </w:r>
      <w:r w:rsidRPr="008B3FA7">
        <w:rPr>
          <w:sz w:val="40"/>
          <w:szCs w:val="40"/>
        </w:rPr>
        <w:t xml:space="preserve"> </w:t>
      </w:r>
      <w:r w:rsidR="00D4629F">
        <w:rPr>
          <w:sz w:val="40"/>
          <w:szCs w:val="40"/>
        </w:rPr>
        <w:t>28</w:t>
      </w:r>
      <w:r w:rsidR="00D4629F" w:rsidRPr="00D4629F">
        <w:rPr>
          <w:sz w:val="40"/>
          <w:szCs w:val="40"/>
          <w:vertAlign w:val="superscript"/>
        </w:rPr>
        <w:t>η</w:t>
      </w:r>
      <w:r w:rsidR="00D4629F">
        <w:rPr>
          <w:sz w:val="40"/>
          <w:szCs w:val="40"/>
        </w:rPr>
        <w:t xml:space="preserve"> Οκτωβρίου</w:t>
      </w:r>
      <w:r w:rsidRPr="008B3FA7">
        <w:rPr>
          <w:sz w:val="40"/>
          <w:szCs w:val="40"/>
        </w:rPr>
        <w:t xml:space="preserve"> </w:t>
      </w:r>
    </w:p>
    <w:p w14:paraId="0498F67B" w14:textId="77777777" w:rsidR="008561B5" w:rsidRPr="008B3FA7" w:rsidRDefault="008561B5" w:rsidP="008561B5">
      <w:pPr>
        <w:rPr>
          <w:rFonts w:asciiTheme="minorHAnsi" w:hAnsiTheme="minorHAnsi"/>
        </w:rPr>
      </w:pPr>
    </w:p>
    <w:p w14:paraId="7B348879" w14:textId="77777777" w:rsidR="00F9363C" w:rsidRDefault="008561B5" w:rsidP="008561B5">
      <w:pPr>
        <w:jc w:val="center"/>
        <w:rPr>
          <w:rFonts w:ascii="Arial" w:hAnsi="Arial"/>
          <w:sz w:val="36"/>
          <w:szCs w:val="32"/>
        </w:rPr>
      </w:pPr>
      <w:r w:rsidRPr="008561B5">
        <w:rPr>
          <w:rFonts w:ascii="Arial" w:hAnsi="Arial"/>
          <w:sz w:val="36"/>
          <w:szCs w:val="32"/>
        </w:rPr>
        <w:t xml:space="preserve">Ημερομηνία αναχώρησης :  </w:t>
      </w:r>
    </w:p>
    <w:p w14:paraId="29648837" w14:textId="77777777" w:rsidR="008561B5" w:rsidRPr="00FF5A0C" w:rsidRDefault="00FF5A0C" w:rsidP="008561B5">
      <w:pPr>
        <w:jc w:val="center"/>
        <w:rPr>
          <w:rFonts w:ascii="Arial" w:hAnsi="Arial"/>
          <w:b/>
          <w:sz w:val="44"/>
          <w:szCs w:val="32"/>
        </w:rPr>
      </w:pPr>
      <w:r>
        <w:rPr>
          <w:rFonts w:ascii="Arial" w:hAnsi="Arial"/>
          <w:b/>
          <w:sz w:val="44"/>
          <w:szCs w:val="32"/>
        </w:rPr>
        <w:t>23/10-28/10</w:t>
      </w:r>
    </w:p>
    <w:p w14:paraId="10CA5C02" w14:textId="77777777" w:rsidR="00F9363C" w:rsidRPr="008B3FA7" w:rsidRDefault="00F9363C" w:rsidP="008561B5">
      <w:pPr>
        <w:jc w:val="center"/>
        <w:rPr>
          <w:rFonts w:ascii="Arial" w:hAnsi="Arial"/>
          <w:b/>
          <w:sz w:val="22"/>
          <w:szCs w:val="32"/>
        </w:rPr>
      </w:pPr>
    </w:p>
    <w:p w14:paraId="3E386AC7" w14:textId="77777777" w:rsidR="008561B5" w:rsidRPr="008865EF" w:rsidRDefault="008561B5" w:rsidP="008865EF">
      <w:pPr>
        <w:jc w:val="center"/>
        <w:rPr>
          <w:rFonts w:ascii="Arial" w:hAnsi="Arial"/>
          <w:sz w:val="36"/>
          <w:szCs w:val="32"/>
        </w:rPr>
      </w:pPr>
      <w:r w:rsidRPr="008561B5">
        <w:rPr>
          <w:rFonts w:ascii="Arial" w:hAnsi="Arial"/>
          <w:sz w:val="36"/>
          <w:szCs w:val="32"/>
        </w:rPr>
        <w:t xml:space="preserve">Ώρα αναχώρησης από Θεσσαλονίκη </w:t>
      </w:r>
      <w:r w:rsidRPr="00F9363C">
        <w:rPr>
          <w:rFonts w:ascii="Arial" w:hAnsi="Arial"/>
          <w:sz w:val="36"/>
          <w:szCs w:val="32"/>
        </w:rPr>
        <w:t xml:space="preserve">: </w:t>
      </w:r>
      <w:r w:rsidR="008865EF">
        <w:rPr>
          <w:rFonts w:ascii="Arial" w:hAnsi="Arial"/>
          <w:sz w:val="36"/>
          <w:szCs w:val="32"/>
        </w:rPr>
        <w:t xml:space="preserve">21.00 </w:t>
      </w:r>
    </w:p>
    <w:p w14:paraId="15653B06" w14:textId="77777777" w:rsidR="00F02629" w:rsidRPr="00F02629" w:rsidRDefault="00F02629" w:rsidP="00F02629">
      <w:pPr>
        <w:rPr>
          <w:rFonts w:asciiTheme="minorHAnsi" w:hAnsiTheme="minorHAnsi"/>
        </w:rPr>
      </w:pPr>
    </w:p>
    <w:bookmarkEnd w:id="0"/>
    <w:p w14:paraId="679609C7" w14:textId="77777777" w:rsidR="00F61A69" w:rsidRPr="00200D3B" w:rsidRDefault="00F02629" w:rsidP="003A77A8">
      <w:pPr>
        <w:pStyle w:val="1"/>
        <w:jc w:val="center"/>
        <w:rPr>
          <w:sz w:val="32"/>
          <w:szCs w:val="32"/>
        </w:rPr>
      </w:pPr>
      <w:r w:rsidRPr="00F02629">
        <w:rPr>
          <w:b/>
          <w:color w:val="FF0000"/>
          <w:sz w:val="48"/>
          <w:szCs w:val="44"/>
        </w:rPr>
        <w:t>ΟΔΙΚΩΣ</w:t>
      </w:r>
      <w:r w:rsidR="007474D3">
        <w:rPr>
          <w:sz w:val="44"/>
          <w:szCs w:val="40"/>
        </w:rPr>
        <w:t xml:space="preserve"> </w:t>
      </w:r>
      <w:r w:rsidR="00F95305" w:rsidRPr="00F02629">
        <w:rPr>
          <w:b/>
          <w:bCs/>
          <w:sz w:val="32"/>
          <w:szCs w:val="32"/>
        </w:rPr>
        <w:t>από Θεσσαλονίκη</w:t>
      </w:r>
      <w:r>
        <w:rPr>
          <w:sz w:val="32"/>
          <w:szCs w:val="32"/>
        </w:rPr>
        <w:t xml:space="preserve"> και από Βόλο, Λάρισα, Κατερίνη, Κοζάνη, Βέροια &amp; Καβάλα</w:t>
      </w:r>
    </w:p>
    <w:p w14:paraId="020204C4" w14:textId="77777777" w:rsidR="00413EB8" w:rsidRPr="00200D3B" w:rsidRDefault="00413EB8" w:rsidP="00413EB8"/>
    <w:p w14:paraId="227D9524" w14:textId="77777777" w:rsidR="00413EB8" w:rsidRPr="00CE173B" w:rsidRDefault="00413EB8" w:rsidP="00413EB8">
      <w:pPr>
        <w:contextualSpacing/>
        <w:jc w:val="center"/>
        <w:rPr>
          <w:rFonts w:ascii="Arial Narrow" w:eastAsia="Times New Roman" w:hAnsi="Arial Narrow" w:cs="Tahoma"/>
          <w:b/>
          <w:bCs/>
          <w:i/>
          <w:color w:val="323E4F" w:themeColor="text2" w:themeShade="BF"/>
          <w:sz w:val="28"/>
          <w:szCs w:val="24"/>
        </w:rPr>
      </w:pPr>
      <w:r w:rsidRPr="00CE173B">
        <w:rPr>
          <w:rFonts w:ascii="Arial Narrow" w:eastAsia="Times New Roman" w:hAnsi="Arial Narrow" w:cs="Tahoma"/>
          <w:b/>
          <w:bCs/>
          <w:i/>
          <w:color w:val="323E4F" w:themeColor="text2" w:themeShade="BF"/>
          <w:sz w:val="28"/>
          <w:szCs w:val="24"/>
        </w:rPr>
        <w:t>Ακολουθεί το αναλυτικ</w:t>
      </w:r>
      <w:r>
        <w:rPr>
          <w:rFonts w:ascii="Arial Narrow" w:eastAsia="Times New Roman" w:hAnsi="Arial Narrow" w:cs="Tahoma"/>
          <w:b/>
          <w:bCs/>
          <w:i/>
          <w:color w:val="323E4F" w:themeColor="text2" w:themeShade="BF"/>
          <w:sz w:val="28"/>
          <w:szCs w:val="24"/>
        </w:rPr>
        <w:t xml:space="preserve">ό </w:t>
      </w:r>
      <w:r w:rsidRPr="00CE173B">
        <w:rPr>
          <w:rFonts w:ascii="Arial Narrow" w:eastAsia="Times New Roman" w:hAnsi="Arial Narrow" w:cs="Tahoma"/>
          <w:b/>
          <w:bCs/>
          <w:i/>
          <w:color w:val="323E4F" w:themeColor="text2" w:themeShade="BF"/>
          <w:sz w:val="28"/>
          <w:szCs w:val="24"/>
        </w:rPr>
        <w:t xml:space="preserve">πρόγραμμα της εκδρομής ,τι περιλαμβάνεται στην τιμή ,τι δεν περιλαμβάνεται ,οι προαιρετικές εκδρομές και διασκεδάσεις και σημαντικές πληροφορίες που θα πρέπει να λάβετε υπόψη .Πριν προχωρήσετε σε κράτηση ,παρακαλώ όπως φροντίζετε να λύσετε όλες τις απορίες σας είτε τηλεφωνικώς, είτε μέσω </w:t>
      </w:r>
      <w:r w:rsidRPr="00CE173B">
        <w:rPr>
          <w:rFonts w:ascii="Arial Narrow" w:eastAsia="Times New Roman" w:hAnsi="Arial Narrow" w:cs="Tahoma"/>
          <w:b/>
          <w:bCs/>
          <w:i/>
          <w:color w:val="323E4F" w:themeColor="text2" w:themeShade="BF"/>
          <w:sz w:val="28"/>
          <w:szCs w:val="24"/>
          <w:lang w:val="en-US"/>
        </w:rPr>
        <w:t>email</w:t>
      </w:r>
      <w:r w:rsidRPr="00CE173B">
        <w:rPr>
          <w:rFonts w:ascii="Arial Narrow" w:eastAsia="Times New Roman" w:hAnsi="Arial Narrow" w:cs="Tahoma"/>
          <w:b/>
          <w:bCs/>
          <w:i/>
          <w:color w:val="323E4F" w:themeColor="text2" w:themeShade="BF"/>
          <w:sz w:val="28"/>
          <w:szCs w:val="24"/>
        </w:rPr>
        <w:t xml:space="preserve"> με το</w:t>
      </w:r>
      <w:r>
        <w:rPr>
          <w:rFonts w:ascii="Arial Narrow" w:eastAsia="Times New Roman" w:hAnsi="Arial Narrow" w:cs="Tahoma"/>
          <w:b/>
          <w:bCs/>
          <w:i/>
          <w:color w:val="323E4F" w:themeColor="text2" w:themeShade="BF"/>
          <w:sz w:val="28"/>
          <w:szCs w:val="24"/>
        </w:rPr>
        <w:t>ν</w:t>
      </w:r>
      <w:r w:rsidRPr="00CE173B">
        <w:rPr>
          <w:rFonts w:ascii="Arial Narrow" w:eastAsia="Times New Roman" w:hAnsi="Arial Narrow" w:cs="Tahoma"/>
          <w:b/>
          <w:bCs/>
          <w:i/>
          <w:color w:val="323E4F" w:themeColor="text2" w:themeShade="BF"/>
          <w:sz w:val="28"/>
          <w:szCs w:val="24"/>
        </w:rPr>
        <w:t xml:space="preserve"> εκπρόσωπο του γραφείου που έχετε επικοινωνήσει </w:t>
      </w:r>
      <w:r>
        <w:rPr>
          <w:rFonts w:ascii="Arial Narrow" w:eastAsia="Times New Roman" w:hAnsi="Arial Narrow" w:cs="Tahoma"/>
          <w:b/>
          <w:bCs/>
          <w:i/>
          <w:color w:val="323E4F" w:themeColor="text2" w:themeShade="BF"/>
          <w:sz w:val="28"/>
          <w:szCs w:val="24"/>
        </w:rPr>
        <w:t>!</w:t>
      </w:r>
    </w:p>
    <w:p w14:paraId="46CF59ED" w14:textId="77777777" w:rsidR="00413EB8" w:rsidRPr="00413EB8" w:rsidRDefault="00413EB8" w:rsidP="00413EB8"/>
    <w:p w14:paraId="1BB9AD65" w14:textId="77777777" w:rsidR="0053294A" w:rsidRPr="00FF5A0C" w:rsidRDefault="0053294A" w:rsidP="00D34075">
      <w:pPr>
        <w:pStyle w:val="1"/>
        <w:jc w:val="both"/>
        <w:rPr>
          <w:rFonts w:ascii="Arial Narrow" w:eastAsia="Times New Roman" w:hAnsi="Arial Narrow" w:cs="Arial"/>
          <w:b/>
          <w:color w:val="004E82"/>
          <w:spacing w:val="6"/>
          <w:sz w:val="28"/>
        </w:rPr>
      </w:pPr>
    </w:p>
    <w:p w14:paraId="3D3DBC6E" w14:textId="77777777" w:rsidR="0053294A" w:rsidRDefault="0053294A" w:rsidP="0053294A">
      <w:pPr>
        <w:jc w:val="both"/>
        <w:rPr>
          <w:rFonts w:ascii="Arial Narrow" w:eastAsia="Times New Roman" w:hAnsi="Arial Narrow" w:cs="Arial"/>
          <w:b/>
          <w:bCs/>
          <w:color w:val="000000" w:themeColor="text1"/>
          <w:sz w:val="28"/>
          <w:szCs w:val="28"/>
        </w:rPr>
      </w:pPr>
      <w:r w:rsidRPr="0025142C">
        <w:rPr>
          <w:rFonts w:ascii="Arial Narrow" w:eastAsia="Times New Roman" w:hAnsi="Arial Narrow" w:cs="Arial"/>
          <w:b/>
          <w:bCs/>
          <w:color w:val="000000" w:themeColor="text1"/>
          <w:sz w:val="28"/>
          <w:szCs w:val="28"/>
        </w:rPr>
        <w:t>1</w:t>
      </w:r>
      <w:r w:rsidRPr="00712C66">
        <w:rPr>
          <w:rFonts w:ascii="Arial Narrow" w:eastAsia="Times New Roman" w:hAnsi="Arial Narrow" w:cs="Arial"/>
          <w:b/>
          <w:bCs/>
          <w:color w:val="000000" w:themeColor="text1"/>
          <w:sz w:val="28"/>
          <w:szCs w:val="28"/>
          <w:vertAlign w:val="superscript"/>
        </w:rPr>
        <w:t>η</w:t>
      </w:r>
      <w:r>
        <w:rPr>
          <w:rFonts w:ascii="Arial Narrow" w:eastAsia="Times New Roman" w:hAnsi="Arial Narrow" w:cs="Arial"/>
          <w:b/>
          <w:bCs/>
          <w:color w:val="000000" w:themeColor="text1"/>
          <w:sz w:val="28"/>
          <w:szCs w:val="28"/>
        </w:rPr>
        <w:t>–</w:t>
      </w:r>
      <w:r w:rsidRPr="0025142C">
        <w:rPr>
          <w:rFonts w:ascii="Arial Narrow" w:eastAsia="Times New Roman" w:hAnsi="Arial Narrow" w:cs="Arial"/>
          <w:b/>
          <w:bCs/>
          <w:color w:val="000000" w:themeColor="text1"/>
          <w:sz w:val="28"/>
          <w:szCs w:val="28"/>
        </w:rPr>
        <w:t>2</w:t>
      </w:r>
      <w:r w:rsidRPr="00712C66">
        <w:rPr>
          <w:rFonts w:ascii="Arial Narrow" w:eastAsia="Times New Roman" w:hAnsi="Arial Narrow" w:cs="Arial"/>
          <w:b/>
          <w:bCs/>
          <w:color w:val="000000" w:themeColor="text1"/>
          <w:sz w:val="28"/>
          <w:szCs w:val="28"/>
          <w:vertAlign w:val="superscript"/>
        </w:rPr>
        <w:t>η</w:t>
      </w:r>
      <w:r>
        <w:rPr>
          <w:rFonts w:ascii="Arial Narrow" w:eastAsia="Times New Roman" w:hAnsi="Arial Narrow" w:cs="Arial"/>
          <w:b/>
          <w:bCs/>
          <w:color w:val="000000" w:themeColor="text1"/>
          <w:sz w:val="28"/>
          <w:szCs w:val="28"/>
        </w:rPr>
        <w:t xml:space="preserve"> </w:t>
      </w:r>
      <w:r w:rsidRPr="0025142C">
        <w:rPr>
          <w:rFonts w:ascii="Arial Narrow" w:eastAsia="Times New Roman" w:hAnsi="Arial Narrow" w:cs="Arial"/>
          <w:b/>
          <w:bCs/>
          <w:color w:val="000000" w:themeColor="text1"/>
          <w:sz w:val="28"/>
          <w:szCs w:val="28"/>
        </w:rPr>
        <w:t>ημέρα</w:t>
      </w:r>
      <w:r w:rsidRPr="00712C66">
        <w:rPr>
          <w:rFonts w:ascii="Arial Narrow" w:eastAsia="Times New Roman" w:hAnsi="Arial Narrow" w:cs="Arial"/>
          <w:b/>
          <w:bCs/>
          <w:color w:val="000000" w:themeColor="text1"/>
          <w:sz w:val="28"/>
          <w:szCs w:val="28"/>
        </w:rPr>
        <w:t>:</w:t>
      </w:r>
      <w:r w:rsidRPr="0025142C">
        <w:rPr>
          <w:rFonts w:ascii="Arial Narrow" w:eastAsia="Times New Roman" w:hAnsi="Arial Narrow" w:cs="Arial"/>
          <w:b/>
          <w:bCs/>
          <w:color w:val="000000" w:themeColor="text1"/>
          <w:sz w:val="28"/>
          <w:szCs w:val="28"/>
        </w:rPr>
        <w:t xml:space="preserve"> Αναχώρηση για </w:t>
      </w:r>
      <w:r>
        <w:rPr>
          <w:rFonts w:ascii="Arial Narrow" w:eastAsia="Times New Roman" w:hAnsi="Arial Narrow" w:cs="Arial"/>
          <w:b/>
          <w:bCs/>
          <w:color w:val="000000" w:themeColor="text1"/>
          <w:sz w:val="28"/>
          <w:szCs w:val="28"/>
        </w:rPr>
        <w:t>Βελιγράδι</w:t>
      </w:r>
      <w:r w:rsidRPr="0025142C">
        <w:rPr>
          <w:rFonts w:ascii="Arial Narrow" w:eastAsia="Times New Roman" w:hAnsi="Arial Narrow" w:cs="Arial"/>
          <w:b/>
          <w:bCs/>
          <w:color w:val="000000" w:themeColor="text1"/>
          <w:sz w:val="28"/>
          <w:szCs w:val="28"/>
        </w:rPr>
        <w:t xml:space="preserve"> - (περιήγηση πόλης) </w:t>
      </w:r>
      <w:r>
        <w:rPr>
          <w:rFonts w:ascii="Arial Narrow" w:eastAsia="Times New Roman" w:hAnsi="Arial Narrow" w:cs="Arial"/>
          <w:b/>
          <w:bCs/>
          <w:color w:val="000000" w:themeColor="text1"/>
          <w:sz w:val="28"/>
          <w:szCs w:val="28"/>
        </w:rPr>
        <w:t>–</w:t>
      </w:r>
      <w:r w:rsidRPr="0025142C">
        <w:rPr>
          <w:rFonts w:ascii="Arial Narrow" w:eastAsia="Times New Roman" w:hAnsi="Arial Narrow" w:cs="Arial"/>
          <w:b/>
          <w:bCs/>
          <w:color w:val="000000" w:themeColor="text1"/>
          <w:sz w:val="28"/>
          <w:szCs w:val="28"/>
        </w:rPr>
        <w:t xml:space="preserve"> </w:t>
      </w:r>
      <w:r>
        <w:rPr>
          <w:rFonts w:ascii="Arial Narrow" w:eastAsia="Times New Roman" w:hAnsi="Arial Narrow" w:cs="Arial"/>
          <w:b/>
          <w:bCs/>
          <w:color w:val="000000" w:themeColor="text1"/>
          <w:sz w:val="28"/>
          <w:szCs w:val="28"/>
        </w:rPr>
        <w:t xml:space="preserve">τακτοποίηση στο ξενοδοχείο </w:t>
      </w:r>
    </w:p>
    <w:p w14:paraId="04729F68" w14:textId="77777777" w:rsidR="0053294A" w:rsidRDefault="0053294A" w:rsidP="0053294A">
      <w:pPr>
        <w:jc w:val="both"/>
        <w:rPr>
          <w:rFonts w:ascii="Arial Narrow" w:eastAsia="Times New Roman" w:hAnsi="Arial Narrow" w:cs="Arial"/>
          <w:b/>
          <w:bCs/>
          <w:color w:val="000000" w:themeColor="text1"/>
          <w:sz w:val="28"/>
          <w:szCs w:val="28"/>
        </w:rPr>
      </w:pPr>
    </w:p>
    <w:p w14:paraId="3C5A0B49" w14:textId="77777777" w:rsidR="0053294A" w:rsidRDefault="0053294A" w:rsidP="0053294A">
      <w:pPr>
        <w:jc w:val="both"/>
        <w:rPr>
          <w:rFonts w:ascii="Arial Narrow" w:hAnsi="Arial Narrow"/>
          <w:sz w:val="28"/>
        </w:rPr>
      </w:pPr>
      <w:r w:rsidRPr="00544944">
        <w:rPr>
          <w:rFonts w:ascii="Arial Narrow" w:hAnsi="Arial Narrow"/>
          <w:sz w:val="28"/>
        </w:rPr>
        <w:t xml:space="preserve">Συγκέντρωση στα γραφεία μας στη Θεσσαλονίκη </w:t>
      </w:r>
      <w:r>
        <w:rPr>
          <w:rFonts w:ascii="Arial Narrow" w:hAnsi="Arial Narrow"/>
          <w:b/>
          <w:sz w:val="28"/>
        </w:rPr>
        <w:t>στις 21.0</w:t>
      </w:r>
      <w:r w:rsidRPr="00544944">
        <w:rPr>
          <w:rFonts w:ascii="Arial Narrow" w:hAnsi="Arial Narrow"/>
          <w:b/>
          <w:sz w:val="28"/>
        </w:rPr>
        <w:t>0</w:t>
      </w:r>
      <w:r>
        <w:rPr>
          <w:rFonts w:ascii="Arial Narrow" w:hAnsi="Arial Narrow"/>
          <w:b/>
          <w:sz w:val="28"/>
        </w:rPr>
        <w:t xml:space="preserve"> </w:t>
      </w:r>
      <w:r w:rsidRPr="00167276">
        <w:rPr>
          <w:rFonts w:ascii="Arial Narrow" w:hAnsi="Arial Narrow"/>
          <w:b/>
          <w:sz w:val="28"/>
        </w:rPr>
        <w:t>(</w:t>
      </w:r>
      <w:r>
        <w:rPr>
          <w:rFonts w:ascii="Arial Narrow" w:hAnsi="Arial Narrow"/>
          <w:b/>
          <w:sz w:val="28"/>
        </w:rPr>
        <w:t>η τελική ώρα θα επιβεβαιωθεί με το ενημερωτικό της εκδρομής</w:t>
      </w:r>
      <w:r w:rsidRPr="00167276">
        <w:rPr>
          <w:rFonts w:ascii="Arial Narrow" w:hAnsi="Arial Narrow"/>
          <w:b/>
          <w:sz w:val="28"/>
        </w:rPr>
        <w:t xml:space="preserve"> 48-72 ώρες</w:t>
      </w:r>
      <w:r>
        <w:rPr>
          <w:rFonts w:ascii="Arial Narrow" w:hAnsi="Arial Narrow"/>
          <w:b/>
          <w:sz w:val="28"/>
        </w:rPr>
        <w:t xml:space="preserve"> προ αναχώρησης)</w:t>
      </w:r>
      <w:r w:rsidRPr="00544944">
        <w:rPr>
          <w:rFonts w:ascii="Arial Narrow" w:hAnsi="Arial Narrow"/>
          <w:sz w:val="28"/>
        </w:rPr>
        <w:t>,</w:t>
      </w:r>
      <w:r>
        <w:rPr>
          <w:rFonts w:ascii="Arial Narrow" w:hAnsi="Arial Narrow"/>
          <w:sz w:val="28"/>
        </w:rPr>
        <w:t xml:space="preserve"> </w:t>
      </w:r>
      <w:r w:rsidRPr="00544944">
        <w:rPr>
          <w:rFonts w:ascii="Arial Narrow" w:hAnsi="Arial Narrow"/>
          <w:sz w:val="28"/>
        </w:rPr>
        <w:t xml:space="preserve">ώστε να φθάσουμε νωρίς στο </w:t>
      </w:r>
      <w:r>
        <w:rPr>
          <w:rFonts w:ascii="Arial Narrow" w:hAnsi="Arial Narrow"/>
          <w:sz w:val="28"/>
        </w:rPr>
        <w:t xml:space="preserve">Βελιγράδι </w:t>
      </w:r>
      <w:r w:rsidRPr="00544944">
        <w:rPr>
          <w:rFonts w:ascii="Arial Narrow" w:hAnsi="Arial Narrow"/>
          <w:sz w:val="28"/>
        </w:rPr>
        <w:t xml:space="preserve">και να κερδίσουμε την πρώτη ημέρα της εκδρομής </w:t>
      </w:r>
      <w:r>
        <w:rPr>
          <w:rFonts w:ascii="Arial Narrow" w:hAnsi="Arial Narrow"/>
          <w:sz w:val="28"/>
        </w:rPr>
        <w:t xml:space="preserve">μας </w:t>
      </w:r>
      <w:r w:rsidRPr="00544944">
        <w:rPr>
          <w:rFonts w:ascii="Arial Narrow" w:hAnsi="Arial Narrow"/>
          <w:sz w:val="28"/>
        </w:rPr>
        <w:t>(</w:t>
      </w:r>
      <w:r>
        <w:rPr>
          <w:rFonts w:ascii="Arial Narrow" w:hAnsi="Arial Narrow"/>
          <w:sz w:val="28"/>
        </w:rPr>
        <w:t>ο</w:t>
      </w:r>
      <w:r w:rsidRPr="00544944">
        <w:rPr>
          <w:rFonts w:ascii="Arial Narrow" w:hAnsi="Arial Narrow"/>
          <w:sz w:val="28"/>
        </w:rPr>
        <w:t>ι ακριβείς ώρες αναχωρήσεων από Βόλο,</w:t>
      </w:r>
      <w:r>
        <w:rPr>
          <w:rFonts w:ascii="Arial Narrow" w:hAnsi="Arial Narrow"/>
          <w:sz w:val="28"/>
        </w:rPr>
        <w:t xml:space="preserve"> </w:t>
      </w:r>
    </w:p>
    <w:p w14:paraId="656FB354" w14:textId="77777777" w:rsidR="0053294A" w:rsidRDefault="0053294A" w:rsidP="0053294A">
      <w:pPr>
        <w:jc w:val="both"/>
        <w:rPr>
          <w:rFonts w:ascii="Arial Narrow" w:hAnsi="Arial Narrow"/>
          <w:sz w:val="28"/>
        </w:rPr>
      </w:pPr>
      <w:r w:rsidRPr="00544944">
        <w:rPr>
          <w:rFonts w:ascii="Arial Narrow" w:hAnsi="Arial Narrow"/>
          <w:sz w:val="28"/>
        </w:rPr>
        <w:t>Λάρισα, Κατερίνα, Βέροια, Κοζάνη και Καβάλα</w:t>
      </w:r>
      <w:r>
        <w:rPr>
          <w:rFonts w:ascii="Arial Narrow" w:hAnsi="Arial Narrow"/>
          <w:sz w:val="28"/>
        </w:rPr>
        <w:t xml:space="preserve"> αναφέρονται στις παροχές</w:t>
      </w:r>
      <w:r w:rsidRPr="00865EE7">
        <w:rPr>
          <w:rFonts w:ascii="Arial Narrow" w:hAnsi="Arial Narrow"/>
          <w:sz w:val="28"/>
        </w:rPr>
        <w:t>)</w:t>
      </w:r>
      <w:r>
        <w:rPr>
          <w:rFonts w:ascii="Arial Narrow" w:hAnsi="Arial Narrow"/>
          <w:sz w:val="28"/>
        </w:rPr>
        <w:t>.</w:t>
      </w:r>
      <w:r w:rsidRPr="00865EE7">
        <w:rPr>
          <w:rFonts w:ascii="Arial Narrow" w:hAnsi="Arial Narrow"/>
          <w:sz w:val="28"/>
        </w:rPr>
        <w:t xml:space="preserve"> </w:t>
      </w:r>
      <w:r w:rsidRPr="000647B7">
        <w:rPr>
          <w:rFonts w:ascii="Arial Narrow" w:hAnsi="Arial Narrow"/>
          <w:sz w:val="28"/>
        </w:rPr>
        <w:t xml:space="preserve">Αναχώρηση για τα σύνορα των Ευζώνων. Εκεί θα υπάρξει χρόνος ελεύθερος για </w:t>
      </w:r>
    </w:p>
    <w:p w14:paraId="093F861F" w14:textId="77777777" w:rsidR="005F234F" w:rsidRDefault="0053294A" w:rsidP="0053294A">
      <w:pPr>
        <w:jc w:val="both"/>
        <w:rPr>
          <w:rFonts w:ascii="Arial Narrow" w:hAnsi="Arial Narrow"/>
          <w:sz w:val="28"/>
        </w:rPr>
      </w:pPr>
      <w:r w:rsidRPr="000647B7">
        <w:rPr>
          <w:rFonts w:ascii="Arial Narrow" w:hAnsi="Arial Narrow"/>
          <w:sz w:val="28"/>
        </w:rPr>
        <w:t>αγορές στα DUTY FREE, στο κατάστημα αφορολόγητων ειδών. Στη συνέχεια,</w:t>
      </w:r>
      <w:r>
        <w:rPr>
          <w:rFonts w:ascii="Arial Narrow" w:hAnsi="Arial Narrow"/>
          <w:sz w:val="28"/>
        </w:rPr>
        <w:t xml:space="preserve"> </w:t>
      </w:r>
      <w:r w:rsidRPr="000647B7">
        <w:rPr>
          <w:rFonts w:ascii="Arial Narrow" w:hAnsi="Arial Narrow"/>
          <w:sz w:val="28"/>
        </w:rPr>
        <w:t xml:space="preserve">περνώντας περιφερειακά από τα Σκόπια, φτάνουμε στα σύνορα της Σερβίας. </w:t>
      </w:r>
    </w:p>
    <w:p w14:paraId="6508F640" w14:textId="77777777" w:rsidR="005F234F" w:rsidRDefault="005F234F" w:rsidP="0053294A">
      <w:pPr>
        <w:jc w:val="both"/>
        <w:rPr>
          <w:rFonts w:ascii="Arial Narrow" w:hAnsi="Arial Narrow"/>
          <w:sz w:val="28"/>
        </w:rPr>
      </w:pPr>
    </w:p>
    <w:p w14:paraId="23DBEEC9" w14:textId="77777777" w:rsidR="0053294A" w:rsidRPr="00FF5A0C" w:rsidRDefault="0053294A" w:rsidP="0053294A">
      <w:pPr>
        <w:jc w:val="both"/>
        <w:rPr>
          <w:rFonts w:ascii="Arial Narrow" w:hAnsi="Arial Narrow"/>
          <w:sz w:val="28"/>
        </w:rPr>
      </w:pPr>
      <w:r w:rsidRPr="000647B7">
        <w:rPr>
          <w:rFonts w:ascii="Arial Narrow" w:hAnsi="Arial Narrow"/>
          <w:sz w:val="28"/>
        </w:rPr>
        <w:t>Διέλευση των συνόρων και εισερχόμαστε στην Παλαιά Σερβία</w:t>
      </w:r>
      <w:r w:rsidRPr="00B53C5E">
        <w:rPr>
          <w:rFonts w:ascii="Arial Narrow" w:hAnsi="Arial Narrow"/>
          <w:color w:val="333333"/>
        </w:rPr>
        <w:t xml:space="preserve"> </w:t>
      </w:r>
      <w:r w:rsidRPr="00CE173B">
        <w:rPr>
          <w:rFonts w:ascii="Arial Narrow" w:hAnsi="Arial Narrow"/>
          <w:b/>
          <w:sz w:val="28"/>
        </w:rPr>
        <w:t>(Η ώρα άφιξης εξαρτάται από την κίνηση που θα συναντήσουμε στο δρόμο και  στα σύνορα</w:t>
      </w:r>
      <w:r w:rsidRPr="000647B7">
        <w:rPr>
          <w:rFonts w:ascii="Arial Narrow" w:hAnsi="Arial Narrow"/>
          <w:b/>
          <w:sz w:val="28"/>
        </w:rPr>
        <w:t>.</w:t>
      </w:r>
      <w:r>
        <w:rPr>
          <w:rFonts w:ascii="Arial Narrow" w:hAnsi="Arial Narrow"/>
          <w:b/>
          <w:sz w:val="28"/>
        </w:rPr>
        <w:t xml:space="preserve"> Εκτιμώμενη ώρα άφιξης περίπου στις 10.00</w:t>
      </w:r>
      <w:r w:rsidRPr="00CE173B">
        <w:rPr>
          <w:rFonts w:ascii="Arial Narrow" w:hAnsi="Arial Narrow"/>
          <w:b/>
          <w:sz w:val="28"/>
        </w:rPr>
        <w:t>)</w:t>
      </w:r>
      <w:r>
        <w:rPr>
          <w:rFonts w:ascii="Arial Narrow" w:hAnsi="Arial Narrow"/>
          <w:b/>
          <w:sz w:val="28"/>
        </w:rPr>
        <w:t>.</w:t>
      </w:r>
      <w:r w:rsidRPr="000E2F5B">
        <w:rPr>
          <w:rFonts w:ascii="Arial Narrow" w:hAnsi="Arial Narrow"/>
          <w:color w:val="333333"/>
        </w:rPr>
        <w:t xml:space="preserve"> </w:t>
      </w:r>
      <w:r w:rsidRPr="0027532C">
        <w:rPr>
          <w:rFonts w:ascii="Arial Narrow" w:hAnsi="Arial Narrow"/>
          <w:sz w:val="28"/>
        </w:rPr>
        <w:t>Με την ά</w:t>
      </w:r>
      <w:r w:rsidRPr="000647B7">
        <w:rPr>
          <w:rFonts w:ascii="Arial Narrow" w:hAnsi="Arial Narrow"/>
          <w:sz w:val="28"/>
        </w:rPr>
        <w:t>φιξη</w:t>
      </w:r>
      <w:r>
        <w:rPr>
          <w:rFonts w:ascii="Arial Narrow" w:hAnsi="Arial Narrow"/>
          <w:sz w:val="28"/>
        </w:rPr>
        <w:t xml:space="preserve"> μας</w:t>
      </w:r>
      <w:r w:rsidRPr="000647B7">
        <w:rPr>
          <w:rFonts w:ascii="Arial Narrow" w:hAnsi="Arial Narrow"/>
          <w:sz w:val="28"/>
        </w:rPr>
        <w:t xml:space="preserve"> στη «λευκή πόλη», το Βελιγράδι</w:t>
      </w:r>
      <w:r>
        <w:rPr>
          <w:rFonts w:ascii="Arial Narrow" w:hAnsi="Arial Narrow"/>
          <w:sz w:val="28"/>
        </w:rPr>
        <w:t xml:space="preserve">, </w:t>
      </w:r>
      <w:r w:rsidRPr="000647B7">
        <w:rPr>
          <w:rFonts w:ascii="Arial Narrow" w:hAnsi="Arial Narrow"/>
          <w:sz w:val="28"/>
        </w:rPr>
        <w:t xml:space="preserve">θα ξεκινήσουμε </w:t>
      </w:r>
      <w:r>
        <w:rPr>
          <w:rFonts w:ascii="Arial Narrow" w:hAnsi="Arial Narrow"/>
          <w:sz w:val="28"/>
        </w:rPr>
        <w:t xml:space="preserve">αμέσως </w:t>
      </w:r>
      <w:r w:rsidRPr="000647B7">
        <w:rPr>
          <w:rFonts w:ascii="Arial Narrow" w:hAnsi="Arial Narrow"/>
          <w:sz w:val="28"/>
        </w:rPr>
        <w:t xml:space="preserve">τη ξενάγηση </w:t>
      </w:r>
      <w:r>
        <w:rPr>
          <w:rFonts w:ascii="Arial Narrow" w:hAnsi="Arial Narrow"/>
          <w:sz w:val="28"/>
        </w:rPr>
        <w:t xml:space="preserve">μας. Μεταξύ </w:t>
      </w:r>
    </w:p>
    <w:p w14:paraId="47646053" w14:textId="77777777" w:rsidR="0053294A" w:rsidRPr="00420E43" w:rsidRDefault="0053294A" w:rsidP="0053294A">
      <w:pPr>
        <w:jc w:val="both"/>
        <w:rPr>
          <w:rFonts w:ascii="Arial Narrow" w:hAnsi="Arial Narrow"/>
          <w:sz w:val="28"/>
        </w:rPr>
      </w:pPr>
      <w:r>
        <w:rPr>
          <w:rFonts w:ascii="Arial Narrow" w:hAnsi="Arial Narrow"/>
          <w:sz w:val="28"/>
        </w:rPr>
        <w:t xml:space="preserve">άλλων θα δούμε </w:t>
      </w:r>
      <w:r w:rsidRPr="000647B7">
        <w:rPr>
          <w:rFonts w:ascii="Arial Narrow" w:hAnsi="Arial Narrow"/>
          <w:sz w:val="28"/>
        </w:rPr>
        <w:t xml:space="preserve">το σύμβολο της παλιάς πόλης, το φρούριο </w:t>
      </w:r>
      <w:proofErr w:type="spellStart"/>
      <w:r w:rsidRPr="000647B7">
        <w:rPr>
          <w:rFonts w:ascii="Arial Narrow" w:hAnsi="Arial Narrow"/>
          <w:sz w:val="28"/>
        </w:rPr>
        <w:t>Καλεμέγκνταν</w:t>
      </w:r>
      <w:proofErr w:type="spellEnd"/>
      <w:r w:rsidRPr="000647B7">
        <w:rPr>
          <w:rFonts w:ascii="Arial Narrow" w:hAnsi="Arial Narrow"/>
          <w:sz w:val="28"/>
        </w:rPr>
        <w:t>, που είναι χτισμένο στη συμβολή των ποταμών Δούναβη και Σάββα και χτίστηκε στα χρόνια της Οθωμανικής Αυτοκρατορίας ως οχύρωση για την προστασία από τους εχθρούς</w:t>
      </w:r>
      <w:r>
        <w:rPr>
          <w:rFonts w:ascii="Arial Narrow" w:hAnsi="Arial Narrow"/>
          <w:sz w:val="28"/>
        </w:rPr>
        <w:t xml:space="preserve">, </w:t>
      </w:r>
      <w:r w:rsidRPr="000647B7">
        <w:rPr>
          <w:rFonts w:ascii="Arial Narrow" w:hAnsi="Arial Narrow"/>
          <w:sz w:val="28"/>
        </w:rPr>
        <w:t xml:space="preserve">τις εκκλησίες </w:t>
      </w:r>
      <w:proofErr w:type="spellStart"/>
      <w:r w:rsidRPr="000647B7">
        <w:rPr>
          <w:rFonts w:ascii="Arial Narrow" w:hAnsi="Arial Narrow"/>
          <w:sz w:val="28"/>
        </w:rPr>
        <w:t>Ruzica</w:t>
      </w:r>
      <w:proofErr w:type="spellEnd"/>
      <w:r w:rsidRPr="000647B7">
        <w:rPr>
          <w:rFonts w:ascii="Arial Narrow" w:hAnsi="Arial Narrow"/>
          <w:sz w:val="28"/>
        </w:rPr>
        <w:t xml:space="preserve"> και Αγία Παρασκευή. </w:t>
      </w:r>
      <w:r>
        <w:rPr>
          <w:rFonts w:ascii="Arial Narrow" w:hAnsi="Arial Narrow"/>
          <w:sz w:val="28"/>
        </w:rPr>
        <w:t>Επίσης θ</w:t>
      </w:r>
      <w:r w:rsidRPr="000647B7">
        <w:rPr>
          <w:rFonts w:ascii="Arial Narrow" w:hAnsi="Arial Narrow"/>
          <w:sz w:val="28"/>
        </w:rPr>
        <w:t xml:space="preserve">α δούμε την πλατεία Δημοκρατίας, το Εθνικό Θέατρο, το περίφημο αρχοντικό της Πριγκίπισσας </w:t>
      </w:r>
      <w:proofErr w:type="spellStart"/>
      <w:r w:rsidRPr="000647B7">
        <w:rPr>
          <w:rFonts w:ascii="Arial Narrow" w:hAnsi="Arial Narrow"/>
          <w:sz w:val="28"/>
        </w:rPr>
        <w:t>Ljubica</w:t>
      </w:r>
      <w:proofErr w:type="spellEnd"/>
      <w:r w:rsidRPr="000647B7">
        <w:rPr>
          <w:rFonts w:ascii="Arial Narrow" w:hAnsi="Arial Narrow"/>
          <w:sz w:val="28"/>
        </w:rPr>
        <w:t xml:space="preserve">, το πολυτελές  ξενοδοχείο “Hotel </w:t>
      </w:r>
      <w:proofErr w:type="spellStart"/>
      <w:r w:rsidRPr="000647B7">
        <w:rPr>
          <w:rFonts w:ascii="Arial Narrow" w:hAnsi="Arial Narrow"/>
          <w:sz w:val="28"/>
        </w:rPr>
        <w:t>Moskva</w:t>
      </w:r>
      <w:proofErr w:type="spellEnd"/>
      <w:r w:rsidRPr="000647B7">
        <w:rPr>
          <w:rFonts w:ascii="Arial Narrow" w:hAnsi="Arial Narrow"/>
          <w:sz w:val="28"/>
        </w:rPr>
        <w:t xml:space="preserve">”, σήμα κατατεθέν της πόλης και φυσικά τον Άγιο Σάββα, τον μεγαλύτερο </w:t>
      </w:r>
      <w:r>
        <w:rPr>
          <w:rFonts w:ascii="Arial Narrow" w:hAnsi="Arial Narrow"/>
          <w:sz w:val="28"/>
        </w:rPr>
        <w:t>ο</w:t>
      </w:r>
      <w:r w:rsidRPr="000647B7">
        <w:rPr>
          <w:rFonts w:ascii="Arial Narrow" w:hAnsi="Arial Narrow"/>
          <w:sz w:val="28"/>
        </w:rPr>
        <w:t xml:space="preserve">ρθόδοξο ναό των Βαλκανίων. Το εσωτερικό του ναού είναι λίγο «ψυχρό», αλλά θα </w:t>
      </w:r>
      <w:r>
        <w:rPr>
          <w:rFonts w:ascii="Arial Narrow" w:hAnsi="Arial Narrow"/>
          <w:sz w:val="28"/>
        </w:rPr>
        <w:t>α</w:t>
      </w:r>
      <w:r w:rsidRPr="000647B7">
        <w:rPr>
          <w:rFonts w:ascii="Arial Narrow" w:hAnsi="Arial Narrow"/>
          <w:sz w:val="28"/>
        </w:rPr>
        <w:t xml:space="preserve">νακαλύψετε στις γωνιές του, το παλιό ξυλόγλυπτο τέμπλο του ιερού του Αγίου Σάββα και εκπληκτικά ψηφιδωτά της σερβικής αγιογραφίας. Θα δούμε ακόμη, το Μνημειακό κέντρο του Τίτο αφιερωμένο στο μεγάλο ηγέτη, το Δημαρχείο και το Κοινοβούλιο. Το μεσημεράκι σας προτείνουμε μια προαιρετική μίνι Κρουαζιέρα στο ποταμό Σάββα. Θα επιβιβαστούμε στα ειδικά ποταμόπλοια, όπου θα </w:t>
      </w:r>
      <w:r>
        <w:rPr>
          <w:rFonts w:ascii="Arial Narrow" w:hAnsi="Arial Narrow"/>
          <w:sz w:val="28"/>
        </w:rPr>
        <w:t>θαυμάσουμε</w:t>
      </w:r>
      <w:r w:rsidRPr="000647B7">
        <w:rPr>
          <w:rFonts w:ascii="Arial Narrow" w:hAnsi="Arial Narrow"/>
          <w:sz w:val="28"/>
        </w:rPr>
        <w:t xml:space="preserve"> την πόλη από μια άλλη ο</w:t>
      </w:r>
      <w:r>
        <w:rPr>
          <w:rFonts w:ascii="Arial Narrow" w:hAnsi="Arial Narrow"/>
          <w:sz w:val="28"/>
        </w:rPr>
        <w:t xml:space="preserve">πτική γωνία. Αργότερα μεταφορά στα ξενοδοχεία και τακτοποίηση στα δωμάτια. </w:t>
      </w:r>
      <w:r w:rsidRPr="00D114BB">
        <w:rPr>
          <w:rFonts w:ascii="Arial Narrow" w:hAnsi="Arial Narrow"/>
          <w:sz w:val="28"/>
        </w:rPr>
        <w:t>Το απόγευμα για όσους ενδιαφέρονται,</w:t>
      </w:r>
      <w:r>
        <w:rPr>
          <w:rFonts w:ascii="Arial Narrow" w:hAnsi="Arial Narrow"/>
          <w:sz w:val="28"/>
        </w:rPr>
        <w:t xml:space="preserve"> </w:t>
      </w:r>
      <w:r w:rsidRPr="00D114BB">
        <w:rPr>
          <w:rFonts w:ascii="Arial Narrow" w:hAnsi="Arial Narrow"/>
          <w:sz w:val="28"/>
        </w:rPr>
        <w:t xml:space="preserve">με τη βοήθεια του αρχηγού μας θα περπατήσουμε τον μεγάλο πεζόδρομο της οδού </w:t>
      </w:r>
      <w:proofErr w:type="spellStart"/>
      <w:r w:rsidRPr="00D114BB">
        <w:rPr>
          <w:rFonts w:ascii="Arial Narrow" w:hAnsi="Arial Narrow"/>
          <w:sz w:val="28"/>
        </w:rPr>
        <w:t>Κνεζ</w:t>
      </w:r>
      <w:proofErr w:type="spellEnd"/>
      <w:r w:rsidRPr="00D114BB">
        <w:rPr>
          <w:rFonts w:ascii="Arial Narrow" w:hAnsi="Arial Narrow"/>
          <w:sz w:val="28"/>
        </w:rPr>
        <w:t xml:space="preserve"> </w:t>
      </w:r>
      <w:proofErr w:type="spellStart"/>
      <w:r w:rsidRPr="00D114BB">
        <w:rPr>
          <w:rFonts w:ascii="Arial Narrow" w:hAnsi="Arial Narrow"/>
          <w:sz w:val="28"/>
        </w:rPr>
        <w:t>Μιχαήλοβα</w:t>
      </w:r>
      <w:proofErr w:type="spellEnd"/>
      <w:r w:rsidRPr="00D114BB">
        <w:rPr>
          <w:rFonts w:ascii="Arial Narrow" w:hAnsi="Arial Narrow"/>
          <w:sz w:val="28"/>
        </w:rPr>
        <w:t xml:space="preserve">, όπου θα βρείτε καταστήματα για φθηνές αλλά και ποιοτικές αγορές. Το βράδυ σας προτείνουμε έξοδο στην μποέμ περιοχή της πόλης, την περίφημη </w:t>
      </w:r>
      <w:proofErr w:type="spellStart"/>
      <w:r w:rsidRPr="00D114BB">
        <w:rPr>
          <w:rFonts w:ascii="Arial Narrow" w:hAnsi="Arial Narrow"/>
          <w:sz w:val="28"/>
        </w:rPr>
        <w:t>Skadarljia</w:t>
      </w:r>
      <w:proofErr w:type="spellEnd"/>
      <w:r w:rsidRPr="00D114BB">
        <w:rPr>
          <w:rFonts w:ascii="Arial Narrow" w:hAnsi="Arial Narrow"/>
          <w:sz w:val="28"/>
        </w:rPr>
        <w:t xml:space="preserve">, μία από τις ομορφότερες περιοχές, όπου η νυχτερινή ζωή διαρκεί μέχρι τις πρωινές ώρες και θα βρείτε εστιατόρια, </w:t>
      </w:r>
      <w:proofErr w:type="spellStart"/>
      <w:r w:rsidRPr="00D114BB">
        <w:rPr>
          <w:rFonts w:ascii="Arial Narrow" w:hAnsi="Arial Narrow"/>
          <w:sz w:val="28"/>
        </w:rPr>
        <w:t>bars</w:t>
      </w:r>
      <w:proofErr w:type="spellEnd"/>
      <w:r w:rsidRPr="00D114BB">
        <w:rPr>
          <w:rFonts w:ascii="Arial Narrow" w:hAnsi="Arial Narrow"/>
          <w:sz w:val="28"/>
        </w:rPr>
        <w:t xml:space="preserve">, </w:t>
      </w:r>
      <w:proofErr w:type="spellStart"/>
      <w:r w:rsidRPr="00D114BB">
        <w:rPr>
          <w:rFonts w:ascii="Arial Narrow" w:hAnsi="Arial Narrow"/>
          <w:sz w:val="28"/>
        </w:rPr>
        <w:t>clubs</w:t>
      </w:r>
      <w:proofErr w:type="spellEnd"/>
      <w:r w:rsidRPr="00D114BB">
        <w:rPr>
          <w:rFonts w:ascii="Arial Narrow" w:hAnsi="Arial Narrow"/>
          <w:sz w:val="28"/>
        </w:rPr>
        <w:t xml:space="preserve">. H περιοχή θα σας θυμίσει τα παλιά Λαδάδικα της Θεσσαλονίκης. Ιδιαίτερη νότα στην πλακόστρωτη περιοχή δίνουν οι πλανόδιοι μουσικοί, οι οποίοι τραγουδούν παραδοσιακά σέρβικα τραγούδια. Σε περίπτωση που αρκετοί φίλοι από το </w:t>
      </w:r>
      <w:proofErr w:type="spellStart"/>
      <w:r w:rsidRPr="00D114BB">
        <w:rPr>
          <w:rFonts w:ascii="Arial Narrow" w:hAnsi="Arial Narrow"/>
          <w:sz w:val="28"/>
        </w:rPr>
        <w:t>group</w:t>
      </w:r>
      <w:proofErr w:type="spellEnd"/>
      <w:r w:rsidRPr="00D114BB">
        <w:rPr>
          <w:rFonts w:ascii="Arial Narrow" w:hAnsi="Arial Narrow"/>
          <w:sz w:val="28"/>
        </w:rPr>
        <w:t xml:space="preserve"> το επιθυμούν, προαιρετικά θα δειπνήσουμε ομαδικά σε κάποια παραδοσιακή ταβέρνα της περιοχής με τοπικές γεύσεις και </w:t>
      </w:r>
      <w:r>
        <w:rPr>
          <w:rFonts w:ascii="Arial Narrow" w:hAnsi="Arial Narrow"/>
          <w:sz w:val="28"/>
        </w:rPr>
        <w:t>σ</w:t>
      </w:r>
      <w:r w:rsidRPr="00D114BB">
        <w:rPr>
          <w:rFonts w:ascii="Arial Narrow" w:hAnsi="Arial Narrow"/>
          <w:sz w:val="28"/>
        </w:rPr>
        <w:t>έρβικη μουσική</w:t>
      </w:r>
      <w:r w:rsidRPr="00420E43">
        <w:rPr>
          <w:rFonts w:ascii="Arial Narrow" w:hAnsi="Arial Narrow"/>
          <w:sz w:val="28"/>
        </w:rPr>
        <w:t>.</w:t>
      </w:r>
    </w:p>
    <w:p w14:paraId="70D018AE" w14:textId="77777777" w:rsidR="0053294A" w:rsidRDefault="0053294A" w:rsidP="0053294A">
      <w:pPr>
        <w:jc w:val="both"/>
        <w:rPr>
          <w:rFonts w:ascii="Arial Narrow" w:hAnsi="Arial Narrow"/>
          <w:sz w:val="28"/>
          <w:szCs w:val="28"/>
        </w:rPr>
      </w:pPr>
      <w:r w:rsidRPr="000E2F5B">
        <w:rPr>
          <w:rFonts w:ascii="Arial Narrow" w:hAnsi="Arial Narrow"/>
          <w:color w:val="333333"/>
        </w:rPr>
        <w:br/>
      </w:r>
      <w:r w:rsidRPr="008C54B9">
        <w:rPr>
          <w:rFonts w:ascii="Arial Narrow" w:hAnsi="Arial Narrow"/>
          <w:b/>
          <w:color w:val="FF0000"/>
          <w:sz w:val="28"/>
          <w:szCs w:val="28"/>
          <w:lang w:val="en-US"/>
        </w:rPr>
        <w:t>Info</w:t>
      </w:r>
      <w:r w:rsidRPr="008C54B9">
        <w:rPr>
          <w:rFonts w:ascii="Arial Narrow" w:hAnsi="Arial Narrow"/>
          <w:b/>
          <w:color w:val="FF0000"/>
          <w:sz w:val="28"/>
          <w:szCs w:val="28"/>
        </w:rPr>
        <w:t>:</w:t>
      </w:r>
      <w:r w:rsidRPr="008C54B9">
        <w:rPr>
          <w:rFonts w:ascii="Arial Narrow" w:hAnsi="Arial Narrow"/>
          <w:sz w:val="28"/>
          <w:szCs w:val="28"/>
        </w:rPr>
        <w:t xml:space="preserve"> </w:t>
      </w:r>
    </w:p>
    <w:p w14:paraId="7A4FC4D1" w14:textId="77777777" w:rsidR="0053294A" w:rsidRPr="0053294A" w:rsidRDefault="0053294A" w:rsidP="0053294A">
      <w:pPr>
        <w:jc w:val="both"/>
        <w:rPr>
          <w:rFonts w:ascii="Arial Narrow" w:eastAsia="Times New Roman" w:hAnsi="Arial Narrow" w:cs="Tahoma"/>
          <w:bCs/>
          <w:color w:val="323E4F" w:themeColor="text2" w:themeShade="BF"/>
          <w:sz w:val="28"/>
          <w:szCs w:val="24"/>
        </w:rPr>
      </w:pPr>
      <w:r w:rsidRPr="0053294A">
        <w:rPr>
          <w:rFonts w:ascii="Arial Narrow" w:eastAsia="Times New Roman" w:hAnsi="Arial Narrow" w:cs="Tahoma"/>
          <w:bCs/>
          <w:color w:val="323E4F" w:themeColor="text2" w:themeShade="BF"/>
          <w:sz w:val="28"/>
          <w:szCs w:val="24"/>
        </w:rPr>
        <w:t xml:space="preserve">1)Λόγω του πολύωρο ταξιδιού σας προτείνουμε να φοράτε άνετα ρούχα και να είστε εφοδιασμένοι με νερό και κάποια ελαφριά </w:t>
      </w:r>
      <w:proofErr w:type="spellStart"/>
      <w:r w:rsidRPr="0053294A">
        <w:rPr>
          <w:rFonts w:ascii="Arial Narrow" w:eastAsia="Times New Roman" w:hAnsi="Arial Narrow" w:cs="Tahoma"/>
          <w:bCs/>
          <w:color w:val="323E4F" w:themeColor="text2" w:themeShade="BF"/>
          <w:sz w:val="28"/>
          <w:szCs w:val="24"/>
        </w:rPr>
        <w:t>snacks</w:t>
      </w:r>
      <w:proofErr w:type="spellEnd"/>
      <w:r w:rsidRPr="0053294A">
        <w:rPr>
          <w:rFonts w:ascii="Arial Narrow" w:eastAsia="Times New Roman" w:hAnsi="Arial Narrow" w:cs="Tahoma"/>
          <w:bCs/>
          <w:color w:val="323E4F" w:themeColor="text2" w:themeShade="BF"/>
          <w:sz w:val="28"/>
          <w:szCs w:val="24"/>
        </w:rPr>
        <w:t xml:space="preserve">.  </w:t>
      </w:r>
    </w:p>
    <w:p w14:paraId="613E7EA2" w14:textId="77777777" w:rsidR="0053294A" w:rsidRPr="0053294A" w:rsidRDefault="0053294A" w:rsidP="0053294A">
      <w:pPr>
        <w:jc w:val="both"/>
        <w:rPr>
          <w:rFonts w:ascii="Arial Narrow" w:eastAsia="Times New Roman" w:hAnsi="Arial Narrow" w:cs="Tahoma"/>
          <w:bCs/>
          <w:color w:val="323E4F" w:themeColor="text2" w:themeShade="BF"/>
          <w:sz w:val="28"/>
          <w:szCs w:val="24"/>
        </w:rPr>
      </w:pPr>
      <w:r w:rsidRPr="0053294A">
        <w:rPr>
          <w:rFonts w:ascii="Arial Narrow" w:eastAsia="Times New Roman" w:hAnsi="Arial Narrow" w:cs="Tahoma"/>
          <w:bCs/>
          <w:color w:val="323E4F" w:themeColor="text2" w:themeShade="BF"/>
          <w:sz w:val="28"/>
          <w:szCs w:val="24"/>
        </w:rPr>
        <w:t xml:space="preserve">2)Σε περίπτωση που θα υπάρξει καθυστέρηση στα σύνορα ή στο δρόμο, μέρος του προγράμματος θα πραγματοποιηθεί το πρωί της 4ης ημέρας της εκδρομής.  </w:t>
      </w:r>
    </w:p>
    <w:p w14:paraId="358CFEAB" w14:textId="77777777" w:rsidR="0053294A" w:rsidRPr="0053294A" w:rsidRDefault="0053294A" w:rsidP="0053294A">
      <w:pPr>
        <w:jc w:val="both"/>
        <w:rPr>
          <w:rFonts w:ascii="Arial Narrow" w:eastAsia="Times New Roman" w:hAnsi="Arial Narrow" w:cs="Tahoma"/>
          <w:bCs/>
          <w:color w:val="323E4F" w:themeColor="text2" w:themeShade="BF"/>
          <w:sz w:val="28"/>
          <w:szCs w:val="24"/>
        </w:rPr>
      </w:pPr>
      <w:r w:rsidRPr="0053294A">
        <w:rPr>
          <w:rFonts w:ascii="Arial Narrow" w:eastAsia="Times New Roman" w:hAnsi="Arial Narrow" w:cs="Tahoma"/>
          <w:bCs/>
          <w:color w:val="323E4F" w:themeColor="text2" w:themeShade="BF"/>
          <w:sz w:val="28"/>
          <w:szCs w:val="24"/>
        </w:rPr>
        <w:t>3)</w:t>
      </w:r>
      <w:r w:rsidRPr="0053294A">
        <w:rPr>
          <w:rFonts w:ascii="Arial Narrow" w:eastAsia="Times New Roman" w:hAnsi="Arial Narrow" w:cs="Tahoma" w:hint="cs"/>
          <w:bCs/>
          <w:color w:val="323E4F" w:themeColor="text2" w:themeShade="BF"/>
          <w:sz w:val="28"/>
          <w:szCs w:val="24"/>
        </w:rPr>
        <w:t>Θα</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πραγματοποιούνται</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υποχρεωτικές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στάσεις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βάση</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σχετικής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νομοθεσίας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σε</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τακτά</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διαστήματα</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ανά</w:t>
      </w:r>
      <w:r w:rsidRPr="0053294A">
        <w:rPr>
          <w:rFonts w:ascii="Arial Narrow" w:eastAsia="Times New Roman" w:hAnsi="Arial Narrow" w:cs="Tahoma"/>
          <w:bCs/>
          <w:color w:val="323E4F" w:themeColor="text2" w:themeShade="BF"/>
          <w:sz w:val="28"/>
          <w:szCs w:val="24"/>
        </w:rPr>
        <w:t xml:space="preserve"> 3</w:t>
      </w:r>
      <w:r w:rsidRPr="0053294A">
        <w:rPr>
          <w:rFonts w:ascii="Arial Narrow" w:eastAsia="Times New Roman" w:hAnsi="Arial Narrow" w:cs="Tahoma" w:hint="cs"/>
          <w:bCs/>
          <w:color w:val="323E4F" w:themeColor="text2" w:themeShade="BF"/>
          <w:sz w:val="28"/>
          <w:szCs w:val="24"/>
        </w:rPr>
        <w:t>ώρες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περίπου</w:t>
      </w:r>
      <w:r w:rsidRPr="0053294A">
        <w:rPr>
          <w:rFonts w:ascii="Arial Narrow" w:eastAsia="Times New Roman" w:hAnsi="Arial Narrow" w:cs="Tahoma"/>
          <w:bCs/>
          <w:color w:val="323E4F" w:themeColor="text2" w:themeShade="BF"/>
          <w:sz w:val="28"/>
          <w:szCs w:val="24"/>
        </w:rPr>
        <w:t>)</w:t>
      </w:r>
      <w:r w:rsidRPr="0053294A">
        <w:rPr>
          <w:rFonts w:ascii="Arial Narrow" w:eastAsia="Times New Roman" w:hAnsi="Arial Narrow" w:cs="Tahoma" w:hint="cs"/>
          <w:bCs/>
          <w:color w:val="323E4F" w:themeColor="text2" w:themeShade="BF"/>
          <w:sz w:val="28"/>
          <w:szCs w:val="24"/>
        </w:rPr>
        <w:t>για</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καφέ</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φαγητό</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και</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τουαλέτα</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Τα</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σημεία</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στάσεις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είναι</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τα</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σύνορα</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και</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μαγαζιά</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πάνω</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στο</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δρόμο</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Δυστυχώς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η</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ποιότητας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τους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δεν</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είναι</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και</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η</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καλύτερη</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Σε</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πολλά</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σημεία</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ζητούνται</w:t>
      </w:r>
      <w:r w:rsidRPr="0053294A">
        <w:rPr>
          <w:rFonts w:ascii="Arial Narrow" w:eastAsia="Times New Roman" w:hAnsi="Arial Narrow" w:cs="Tahoma"/>
          <w:bCs/>
          <w:color w:val="323E4F" w:themeColor="text2" w:themeShade="BF"/>
          <w:sz w:val="28"/>
          <w:szCs w:val="24"/>
        </w:rPr>
        <w:t xml:space="preserve"> 50</w:t>
      </w:r>
      <w:r w:rsidRPr="0053294A">
        <w:rPr>
          <w:rFonts w:ascii="Arial Narrow" w:eastAsia="Times New Roman" w:hAnsi="Arial Narrow" w:cs="Tahoma" w:hint="cs"/>
          <w:bCs/>
          <w:color w:val="323E4F" w:themeColor="text2" w:themeShade="BF"/>
          <w:sz w:val="28"/>
          <w:szCs w:val="24"/>
        </w:rPr>
        <w:t>λεπτά</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από</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τις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καθαρίστριες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στις</w:t>
      </w:r>
      <w:r w:rsidRPr="0053294A">
        <w:rPr>
          <w:rFonts w:ascii="Arial Narrow" w:eastAsia="Times New Roman" w:hAnsi="Arial Narrow" w:cs="Tahoma"/>
          <w:bCs/>
          <w:color w:val="323E4F" w:themeColor="text2" w:themeShade="BF"/>
          <w:sz w:val="28"/>
          <w:szCs w:val="24"/>
        </w:rPr>
        <w:t xml:space="preserve"> </w:t>
      </w:r>
      <w:r w:rsidRPr="0053294A">
        <w:rPr>
          <w:rFonts w:ascii="Arial Narrow" w:eastAsia="Times New Roman" w:hAnsi="Arial Narrow" w:cs="Tahoma" w:hint="cs"/>
          <w:bCs/>
          <w:color w:val="323E4F" w:themeColor="text2" w:themeShade="BF"/>
          <w:sz w:val="28"/>
          <w:szCs w:val="24"/>
        </w:rPr>
        <w:t>τουαλέτες</w:t>
      </w:r>
      <w:r w:rsidRPr="0053294A">
        <w:rPr>
          <w:rFonts w:ascii="Arial Narrow" w:eastAsia="Times New Roman" w:hAnsi="Arial Narrow" w:cs="Tahoma"/>
          <w:bCs/>
          <w:color w:val="323E4F" w:themeColor="text2" w:themeShade="BF"/>
          <w:sz w:val="28"/>
          <w:szCs w:val="24"/>
        </w:rPr>
        <w:t xml:space="preserve"> </w:t>
      </w:r>
    </w:p>
    <w:p w14:paraId="7D12BC96" w14:textId="77777777" w:rsidR="0053294A" w:rsidRPr="0053294A" w:rsidRDefault="0053294A" w:rsidP="00D34075">
      <w:pPr>
        <w:pStyle w:val="1"/>
        <w:jc w:val="both"/>
        <w:rPr>
          <w:rFonts w:ascii="Arial Narrow" w:eastAsia="Times New Roman" w:hAnsi="Arial Narrow" w:cs="Arial"/>
          <w:b/>
          <w:color w:val="004E82"/>
          <w:spacing w:val="6"/>
          <w:sz w:val="28"/>
        </w:rPr>
      </w:pPr>
    </w:p>
    <w:p w14:paraId="52D9B7DC" w14:textId="77777777" w:rsidR="0053294A" w:rsidRPr="00FF5A0C" w:rsidRDefault="0053294A" w:rsidP="00D34075">
      <w:pPr>
        <w:pStyle w:val="1"/>
        <w:jc w:val="both"/>
        <w:rPr>
          <w:rFonts w:ascii="Arial Narrow" w:eastAsia="Times New Roman" w:hAnsi="Arial Narrow" w:cs="Arial"/>
          <w:b/>
          <w:color w:val="004E82"/>
          <w:spacing w:val="6"/>
          <w:sz w:val="28"/>
        </w:rPr>
      </w:pPr>
    </w:p>
    <w:p w14:paraId="056F4605" w14:textId="77777777" w:rsidR="0053294A" w:rsidRDefault="0053294A" w:rsidP="0053294A">
      <w:pPr>
        <w:jc w:val="both"/>
        <w:rPr>
          <w:rFonts w:ascii="Arial Narrow" w:eastAsia="Times New Roman" w:hAnsi="Arial Narrow" w:cs="Arial"/>
          <w:b/>
          <w:bCs/>
          <w:color w:val="000000" w:themeColor="text1"/>
          <w:sz w:val="28"/>
          <w:szCs w:val="28"/>
        </w:rPr>
      </w:pPr>
      <w:r w:rsidRPr="00D114BB">
        <w:rPr>
          <w:rFonts w:ascii="Arial Narrow" w:eastAsia="Times New Roman" w:hAnsi="Arial Narrow" w:cs="Arial"/>
          <w:b/>
          <w:bCs/>
          <w:color w:val="000000" w:themeColor="text1"/>
          <w:sz w:val="28"/>
          <w:szCs w:val="28"/>
        </w:rPr>
        <w:t xml:space="preserve">3η ημέρα: </w:t>
      </w:r>
      <w:r>
        <w:rPr>
          <w:rFonts w:ascii="Arial Narrow" w:eastAsia="Times New Roman" w:hAnsi="Arial Narrow" w:cs="Arial"/>
          <w:b/>
          <w:bCs/>
          <w:color w:val="000000" w:themeColor="text1"/>
          <w:sz w:val="28"/>
          <w:szCs w:val="28"/>
        </w:rPr>
        <w:t xml:space="preserve">Βελιγράδι -  </w:t>
      </w:r>
      <w:proofErr w:type="spellStart"/>
      <w:r>
        <w:rPr>
          <w:rFonts w:ascii="Arial Narrow" w:eastAsia="Times New Roman" w:hAnsi="Arial Narrow" w:cs="Arial"/>
          <w:b/>
          <w:bCs/>
          <w:color w:val="000000" w:themeColor="text1"/>
          <w:sz w:val="28"/>
          <w:szCs w:val="28"/>
        </w:rPr>
        <w:t>Νόβι</w:t>
      </w:r>
      <w:proofErr w:type="spellEnd"/>
      <w:r>
        <w:rPr>
          <w:rFonts w:ascii="Arial Narrow" w:eastAsia="Times New Roman" w:hAnsi="Arial Narrow" w:cs="Arial"/>
          <w:b/>
          <w:bCs/>
          <w:color w:val="000000" w:themeColor="text1"/>
          <w:sz w:val="28"/>
          <w:szCs w:val="28"/>
        </w:rPr>
        <w:t xml:space="preserve"> </w:t>
      </w:r>
      <w:proofErr w:type="spellStart"/>
      <w:r>
        <w:rPr>
          <w:rFonts w:ascii="Arial Narrow" w:eastAsia="Times New Roman" w:hAnsi="Arial Narrow" w:cs="Arial"/>
          <w:b/>
          <w:bCs/>
          <w:color w:val="000000" w:themeColor="text1"/>
          <w:sz w:val="28"/>
          <w:szCs w:val="28"/>
        </w:rPr>
        <w:t>Σαντ</w:t>
      </w:r>
      <w:proofErr w:type="spellEnd"/>
      <w:r>
        <w:rPr>
          <w:rFonts w:ascii="Arial Narrow" w:eastAsia="Times New Roman" w:hAnsi="Arial Narrow" w:cs="Arial"/>
          <w:b/>
          <w:bCs/>
          <w:color w:val="000000" w:themeColor="text1"/>
          <w:sz w:val="28"/>
          <w:szCs w:val="28"/>
        </w:rPr>
        <w:t xml:space="preserve"> </w:t>
      </w:r>
      <w:r w:rsidRPr="00D114BB">
        <w:rPr>
          <w:rFonts w:ascii="Arial Narrow" w:eastAsia="Times New Roman" w:hAnsi="Arial Narrow" w:cs="Arial"/>
          <w:b/>
          <w:bCs/>
          <w:color w:val="000000" w:themeColor="text1"/>
          <w:sz w:val="28"/>
          <w:szCs w:val="28"/>
        </w:rPr>
        <w:t xml:space="preserve"> - </w:t>
      </w:r>
      <w:proofErr w:type="spellStart"/>
      <w:r w:rsidRPr="00D114BB">
        <w:rPr>
          <w:rFonts w:ascii="Arial Narrow" w:eastAsia="Times New Roman" w:hAnsi="Arial Narrow" w:cs="Arial"/>
          <w:b/>
          <w:bCs/>
          <w:color w:val="000000" w:themeColor="text1"/>
          <w:sz w:val="28"/>
          <w:szCs w:val="28"/>
        </w:rPr>
        <w:t>Srems</w:t>
      </w:r>
      <w:r w:rsidRPr="0053294A">
        <w:rPr>
          <w:rFonts w:ascii="Arial Narrow" w:eastAsia="Times New Roman" w:hAnsi="Arial Narrow" w:cs="Arial"/>
          <w:b/>
          <w:bCs/>
          <w:color w:val="000000" w:themeColor="text1"/>
          <w:sz w:val="28"/>
          <w:szCs w:val="28"/>
        </w:rPr>
        <w:t>k</w:t>
      </w:r>
      <w:r w:rsidRPr="00D114BB">
        <w:rPr>
          <w:rFonts w:ascii="Arial Narrow" w:eastAsia="Times New Roman" w:hAnsi="Arial Narrow" w:cs="Arial"/>
          <w:b/>
          <w:bCs/>
          <w:color w:val="000000" w:themeColor="text1"/>
          <w:sz w:val="28"/>
          <w:szCs w:val="28"/>
        </w:rPr>
        <w:t>i</w:t>
      </w:r>
      <w:proofErr w:type="spellEnd"/>
      <w:r w:rsidRPr="00D114BB">
        <w:rPr>
          <w:rFonts w:ascii="Arial Narrow" w:eastAsia="Times New Roman" w:hAnsi="Arial Narrow" w:cs="Arial"/>
          <w:b/>
          <w:bCs/>
          <w:color w:val="000000" w:themeColor="text1"/>
          <w:sz w:val="28"/>
          <w:szCs w:val="28"/>
        </w:rPr>
        <w:t xml:space="preserve"> </w:t>
      </w:r>
      <w:proofErr w:type="spellStart"/>
      <w:r w:rsidRPr="0053294A">
        <w:rPr>
          <w:rFonts w:ascii="Arial Narrow" w:eastAsia="Times New Roman" w:hAnsi="Arial Narrow" w:cs="Arial"/>
          <w:b/>
          <w:bCs/>
          <w:color w:val="000000" w:themeColor="text1"/>
          <w:sz w:val="28"/>
          <w:szCs w:val="28"/>
        </w:rPr>
        <w:t>K</w:t>
      </w:r>
      <w:r w:rsidRPr="00D114BB">
        <w:rPr>
          <w:rFonts w:ascii="Arial Narrow" w:eastAsia="Times New Roman" w:hAnsi="Arial Narrow" w:cs="Arial"/>
          <w:b/>
          <w:bCs/>
          <w:color w:val="000000" w:themeColor="text1"/>
          <w:sz w:val="28"/>
          <w:szCs w:val="28"/>
        </w:rPr>
        <w:t>arlov</w:t>
      </w:r>
      <w:r w:rsidRPr="0053294A">
        <w:rPr>
          <w:rFonts w:ascii="Arial Narrow" w:eastAsia="Times New Roman" w:hAnsi="Arial Narrow" w:cs="Arial"/>
          <w:b/>
          <w:bCs/>
          <w:color w:val="000000" w:themeColor="text1"/>
          <w:sz w:val="28"/>
          <w:szCs w:val="28"/>
        </w:rPr>
        <w:t>c</w:t>
      </w:r>
      <w:r w:rsidRPr="00D114BB">
        <w:rPr>
          <w:rFonts w:ascii="Arial Narrow" w:eastAsia="Times New Roman" w:hAnsi="Arial Narrow" w:cs="Arial"/>
          <w:b/>
          <w:bCs/>
          <w:color w:val="000000" w:themeColor="text1"/>
          <w:sz w:val="28"/>
          <w:szCs w:val="28"/>
        </w:rPr>
        <w:t>i</w:t>
      </w:r>
      <w:proofErr w:type="spellEnd"/>
      <w:r>
        <w:rPr>
          <w:rFonts w:ascii="Arial Narrow" w:eastAsia="Times New Roman" w:hAnsi="Arial Narrow" w:cs="Arial"/>
          <w:b/>
          <w:bCs/>
          <w:color w:val="000000" w:themeColor="text1"/>
          <w:sz w:val="28"/>
          <w:szCs w:val="28"/>
        </w:rPr>
        <w:t xml:space="preserve"> – Βουδαπέστη –</w:t>
      </w:r>
      <w:r w:rsidRPr="0025142C">
        <w:rPr>
          <w:rFonts w:ascii="Arial Narrow" w:eastAsia="Times New Roman" w:hAnsi="Arial Narrow" w:cs="Arial"/>
          <w:b/>
          <w:bCs/>
          <w:color w:val="000000" w:themeColor="text1"/>
          <w:sz w:val="28"/>
          <w:szCs w:val="28"/>
        </w:rPr>
        <w:t xml:space="preserve"> </w:t>
      </w:r>
      <w:r>
        <w:rPr>
          <w:rFonts w:ascii="Arial Narrow" w:eastAsia="Times New Roman" w:hAnsi="Arial Narrow" w:cs="Arial"/>
          <w:b/>
          <w:bCs/>
          <w:color w:val="000000" w:themeColor="text1"/>
          <w:sz w:val="28"/>
          <w:szCs w:val="28"/>
        </w:rPr>
        <w:t xml:space="preserve">τακτοποίηση στο ξενοδοχείο </w:t>
      </w:r>
    </w:p>
    <w:p w14:paraId="18DDF227" w14:textId="77777777" w:rsidR="0053294A" w:rsidRPr="00F016EA" w:rsidRDefault="0053294A" w:rsidP="0053294A">
      <w:pPr>
        <w:textAlignment w:val="center"/>
        <w:rPr>
          <w:rFonts w:ascii="Arial Narrow" w:eastAsia="Times New Roman" w:hAnsi="Arial Narrow" w:cs="Arial"/>
          <w:color w:val="001744"/>
          <w:spacing w:val="6"/>
          <w:szCs w:val="24"/>
        </w:rPr>
      </w:pPr>
    </w:p>
    <w:p w14:paraId="159F8ED3" w14:textId="77777777" w:rsidR="00256F46" w:rsidRDefault="0053294A" w:rsidP="0053294A">
      <w:pPr>
        <w:jc w:val="both"/>
        <w:rPr>
          <w:rFonts w:ascii="Arial Narrow" w:eastAsia="Times New Roman" w:hAnsi="Arial Narrow" w:cs="Arial"/>
          <w:color w:val="004E82"/>
          <w:spacing w:val="6"/>
          <w:sz w:val="28"/>
        </w:rPr>
      </w:pPr>
      <w:r w:rsidRPr="00D114BB">
        <w:rPr>
          <w:rFonts w:ascii="Arial Narrow" w:hAnsi="Arial Narrow"/>
          <w:sz w:val="28"/>
        </w:rPr>
        <w:t xml:space="preserve">Αφού απολαύουμε το πρωινό μας στα ξενοδοχείο μας </w:t>
      </w:r>
      <w:r>
        <w:rPr>
          <w:rFonts w:ascii="Arial Narrow" w:hAnsi="Arial Narrow"/>
          <w:sz w:val="28"/>
        </w:rPr>
        <w:t>θα ξεκινήσουμε για το</w:t>
      </w:r>
      <w:r w:rsidRPr="00D114BB">
        <w:rPr>
          <w:rFonts w:ascii="Arial Narrow" w:hAnsi="Arial Narrow"/>
          <w:sz w:val="28"/>
        </w:rPr>
        <w:t xml:space="preserve"> Νόβι</w:t>
      </w:r>
      <w:r>
        <w:rPr>
          <w:rFonts w:ascii="Arial Narrow" w:hAnsi="Arial Narrow"/>
          <w:sz w:val="28"/>
        </w:rPr>
        <w:t xml:space="preserve"> Σ</w:t>
      </w:r>
      <w:r w:rsidRPr="00D114BB">
        <w:rPr>
          <w:rFonts w:ascii="Arial Narrow" w:hAnsi="Arial Narrow"/>
          <w:sz w:val="28"/>
        </w:rPr>
        <w:t xml:space="preserve">αντ, την πρωτεύουσα της Βοϊβοντίνα και 2η μεγαλύτερη πόλη της Σερβίας. 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Στην περιήγησή μας θα δούμε το κάστρο </w:t>
      </w:r>
      <w:proofErr w:type="spellStart"/>
      <w:r w:rsidRPr="00D114BB">
        <w:rPr>
          <w:rFonts w:ascii="Arial Narrow" w:hAnsi="Arial Narrow"/>
          <w:sz w:val="28"/>
        </w:rPr>
        <w:t>Petrovaradin</w:t>
      </w:r>
      <w:proofErr w:type="spellEnd"/>
      <w:r w:rsidRPr="00D114BB">
        <w:rPr>
          <w:rFonts w:ascii="Arial Narrow" w:hAnsi="Arial Narrow"/>
          <w:sz w:val="28"/>
        </w:rPr>
        <w:t xml:space="preserve">, με ωραία θέα στον ποταμό Δούναβη, την πλατεία </w:t>
      </w:r>
      <w:proofErr w:type="spellStart"/>
      <w:r w:rsidRPr="00D114BB">
        <w:rPr>
          <w:rFonts w:ascii="Arial Narrow" w:hAnsi="Arial Narrow"/>
          <w:sz w:val="28"/>
        </w:rPr>
        <w:t>Slobodan</w:t>
      </w:r>
      <w:proofErr w:type="spellEnd"/>
      <w:r w:rsidRPr="00D114BB">
        <w:rPr>
          <w:rFonts w:ascii="Arial Narrow" w:hAnsi="Arial Narrow"/>
          <w:sz w:val="28"/>
        </w:rPr>
        <w:t xml:space="preserve">, τον καθεδρικό ναό, το Δημαρχείο και θα έχουμε ελεύθερο χρόνο στον κεντρικό πεζόδρομο. Στη συνέχεια θα επισκεφθούμε την επαρχιακή πόλη </w:t>
      </w:r>
      <w:proofErr w:type="spellStart"/>
      <w:r w:rsidRPr="00D114BB">
        <w:rPr>
          <w:rFonts w:ascii="Arial Narrow" w:hAnsi="Arial Narrow"/>
          <w:sz w:val="28"/>
        </w:rPr>
        <w:t>Srems</w:t>
      </w:r>
      <w:proofErr w:type="spellEnd"/>
      <w:r>
        <w:rPr>
          <w:rFonts w:ascii="Arial Narrow" w:hAnsi="Arial Narrow"/>
          <w:sz w:val="28"/>
          <w:lang w:val="en-US"/>
        </w:rPr>
        <w:t>k</w:t>
      </w:r>
      <w:r w:rsidRPr="00D114BB">
        <w:rPr>
          <w:rFonts w:ascii="Arial Narrow" w:hAnsi="Arial Narrow"/>
          <w:sz w:val="28"/>
        </w:rPr>
        <w:t xml:space="preserve">i </w:t>
      </w:r>
      <w:r>
        <w:rPr>
          <w:rFonts w:ascii="Arial Narrow" w:hAnsi="Arial Narrow"/>
          <w:sz w:val="28"/>
          <w:lang w:val="en-US"/>
        </w:rPr>
        <w:t>K</w:t>
      </w:r>
      <w:proofErr w:type="spellStart"/>
      <w:r w:rsidRPr="00D114BB">
        <w:rPr>
          <w:rFonts w:ascii="Arial Narrow" w:hAnsi="Arial Narrow"/>
          <w:sz w:val="28"/>
        </w:rPr>
        <w:t>arlov</w:t>
      </w:r>
      <w:proofErr w:type="spellEnd"/>
      <w:r>
        <w:rPr>
          <w:rFonts w:ascii="Arial Narrow" w:hAnsi="Arial Narrow"/>
          <w:sz w:val="28"/>
          <w:lang w:val="en-US"/>
        </w:rPr>
        <w:t>c</w:t>
      </w:r>
      <w:r w:rsidRPr="00D114BB">
        <w:rPr>
          <w:rFonts w:ascii="Arial Narrow" w:hAnsi="Arial Narrow"/>
          <w:sz w:val="28"/>
        </w:rPr>
        <w:t xml:space="preserve">i, η οποία βρίσκεται μόλις 5 χλμ. από την πόλη και θα έχουμε 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 δεδομένου ότι εκεί κυκλοφόρησε το πρώτο λογοτεχνικό περιοδικό του κόσμου. </w:t>
      </w:r>
      <w:r>
        <w:rPr>
          <w:rFonts w:ascii="Arial Narrow" w:hAnsi="Arial Narrow"/>
          <w:sz w:val="28"/>
        </w:rPr>
        <w:t xml:space="preserve">Αργότερα παίρνουμε το δρόμο για τη Βουδαπέστη ! Άφιξη και τακτοποίηση τα δωμάτια </w:t>
      </w:r>
    </w:p>
    <w:p w14:paraId="2536E129" w14:textId="77777777" w:rsidR="0053294A" w:rsidRPr="0053294A" w:rsidRDefault="0053294A" w:rsidP="00256F46">
      <w:pPr>
        <w:jc w:val="both"/>
        <w:rPr>
          <w:rFonts w:ascii="Arial Narrow" w:eastAsia="Times New Roman" w:hAnsi="Arial Narrow" w:cs="Arial"/>
          <w:color w:val="004E82"/>
          <w:spacing w:val="6"/>
          <w:sz w:val="28"/>
        </w:rPr>
      </w:pPr>
    </w:p>
    <w:p w14:paraId="4568B7B0" w14:textId="77777777" w:rsidR="00413EB8" w:rsidRDefault="0053294A" w:rsidP="0053294A">
      <w:pPr>
        <w:pStyle w:val="1"/>
        <w:jc w:val="both"/>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t>4</w:t>
      </w:r>
      <w:r w:rsidR="00256F46" w:rsidRPr="0053294A">
        <w:rPr>
          <w:rFonts w:ascii="Arial Narrow" w:eastAsia="Times New Roman" w:hAnsi="Arial Narrow" w:cs="Arial"/>
          <w:b/>
          <w:bCs/>
          <w:color w:val="000000" w:themeColor="text1"/>
          <w:sz w:val="28"/>
          <w:szCs w:val="28"/>
        </w:rPr>
        <w:t>η ημέρα</w:t>
      </w:r>
      <w:r w:rsidR="003B47F4" w:rsidRPr="0053294A">
        <w:rPr>
          <w:rFonts w:ascii="Arial Narrow" w:eastAsia="Times New Roman" w:hAnsi="Arial Narrow" w:cs="Arial"/>
          <w:b/>
          <w:bCs/>
          <w:color w:val="000000" w:themeColor="text1"/>
          <w:sz w:val="28"/>
          <w:szCs w:val="28"/>
        </w:rPr>
        <w:t xml:space="preserve"> :Περιήγηση στα Παραδουνάβια Χωριά(Άγιος Ανδρέας) – Ξενάγηση πόλης – Προαιρετική </w:t>
      </w:r>
      <w:r>
        <w:rPr>
          <w:rFonts w:ascii="Arial Narrow" w:eastAsia="Times New Roman" w:hAnsi="Arial Narrow" w:cs="Arial"/>
          <w:b/>
          <w:bCs/>
          <w:color w:val="000000" w:themeColor="text1"/>
          <w:sz w:val="28"/>
          <w:szCs w:val="28"/>
        </w:rPr>
        <w:t xml:space="preserve">Κρουαζιέρα </w:t>
      </w:r>
    </w:p>
    <w:p w14:paraId="5D5BB3F3" w14:textId="77777777" w:rsidR="0053294A" w:rsidRPr="0053294A" w:rsidRDefault="0053294A" w:rsidP="0053294A">
      <w:pPr>
        <w:rPr>
          <w:rFonts w:asciiTheme="minorHAnsi" w:hAnsiTheme="minorHAnsi"/>
        </w:rPr>
      </w:pPr>
    </w:p>
    <w:p w14:paraId="22136964" w14:textId="77777777" w:rsidR="008B3FA7" w:rsidRPr="0053294A" w:rsidRDefault="00256F46" w:rsidP="00256F46">
      <w:pPr>
        <w:jc w:val="both"/>
        <w:rPr>
          <w:rFonts w:ascii="Arial Narrow" w:hAnsi="Arial Narrow"/>
          <w:color w:val="333333"/>
          <w:sz w:val="28"/>
        </w:rPr>
      </w:pPr>
      <w:r w:rsidRPr="00413EB8">
        <w:rPr>
          <w:rFonts w:ascii="Arial Narrow" w:hAnsi="Arial Narrow"/>
          <w:color w:val="333333"/>
          <w:sz w:val="28"/>
        </w:rPr>
        <w:t>Πρωινό</w:t>
      </w:r>
      <w:r w:rsidR="003B47F4" w:rsidRPr="00413EB8">
        <w:rPr>
          <w:rFonts w:ascii="Arial Narrow" w:hAnsi="Arial Narrow"/>
          <w:color w:val="333333"/>
          <w:sz w:val="28"/>
        </w:rPr>
        <w:t xml:space="preserve"> στο ξενοδοχείο μας</w:t>
      </w:r>
      <w:r w:rsidRPr="00413EB8">
        <w:rPr>
          <w:rFonts w:ascii="Arial Narrow" w:hAnsi="Arial Narrow"/>
          <w:color w:val="333333"/>
          <w:sz w:val="28"/>
        </w:rPr>
        <w:t xml:space="preserve"> και αναχώρηση για το </w:t>
      </w:r>
      <w:r w:rsidRPr="00413EB8">
        <w:rPr>
          <w:rFonts w:ascii="Arial Narrow" w:hAnsi="Arial Narrow"/>
          <w:b/>
          <w:color w:val="333333"/>
          <w:sz w:val="28"/>
        </w:rPr>
        <w:t>Szentendre (Άγιος Ανδρέας</w:t>
      </w:r>
      <w:r w:rsidRPr="00413EB8">
        <w:rPr>
          <w:rFonts w:ascii="Arial Narrow" w:hAnsi="Arial Narrow"/>
          <w:color w:val="333333"/>
          <w:sz w:val="28"/>
        </w:rPr>
        <w:t xml:space="preserve">), παραδοσιακό χωριό της Ουγγαρίας.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Συνεχίζουμε για τον </w:t>
      </w:r>
      <w:r w:rsidRPr="00413EB8">
        <w:rPr>
          <w:rFonts w:ascii="Arial Narrow" w:hAnsi="Arial Narrow"/>
          <w:b/>
          <w:color w:val="333333"/>
          <w:sz w:val="28"/>
        </w:rPr>
        <w:t>«Προμαχώνα των Ψαράδων»</w:t>
      </w:r>
      <w:r w:rsidRPr="00413EB8">
        <w:rPr>
          <w:rFonts w:ascii="Arial Narrow" w:hAnsi="Arial Narrow"/>
          <w:color w:val="333333"/>
          <w:sz w:val="28"/>
        </w:rPr>
        <w:t xml:space="preserve"> με τους κωνικούς πύργους όπου θα θαυμάσουμε την εκκλησία του Αγίου Ματθία και την υπέροχη θέα. (Η συνοικία του Πύργου και η Παλιά Πόλη έχουν πεζοδρομηθεί και επανέκτησαν την αρχική τους γοητεία. Στην περιοχή του λόφου του Πύργου, μπορεί κανείς να επισκεφτεί στον ελεύθερο του χρόνο, εκτός</w:t>
      </w:r>
      <w:r w:rsidR="00EF23B6" w:rsidRPr="00413EB8">
        <w:rPr>
          <w:rFonts w:ascii="Arial Narrow" w:hAnsi="Arial Narrow"/>
          <w:color w:val="333333"/>
          <w:sz w:val="28"/>
        </w:rPr>
        <w:t xml:space="preserve"> από το Ανάκτορο των Αψβούργων,</w:t>
      </w:r>
      <w:r w:rsidRPr="00413EB8">
        <w:rPr>
          <w:rFonts w:ascii="Arial Narrow" w:hAnsi="Arial Narrow"/>
          <w:color w:val="333333"/>
          <w:sz w:val="28"/>
        </w:rPr>
        <w:t xml:space="preserve"> το Μουσείο </w:t>
      </w:r>
      <w:r w:rsidR="00745562" w:rsidRPr="00413EB8">
        <w:rPr>
          <w:rFonts w:ascii="Arial Narrow" w:hAnsi="Arial Narrow"/>
          <w:color w:val="333333"/>
          <w:sz w:val="28"/>
        </w:rPr>
        <w:t>Ι</w:t>
      </w:r>
      <w:r w:rsidRPr="00413EB8">
        <w:rPr>
          <w:rFonts w:ascii="Arial Narrow" w:hAnsi="Arial Narrow"/>
          <w:color w:val="333333"/>
          <w:sz w:val="28"/>
        </w:rPr>
        <w:t xml:space="preserve">στορίας της Βουδαπέστης, την κρήνη του Ματθία, το Θέαττρο του Πύργου, το Ανάκτορο Σάντορ αλλά και την Εθνική Πινακοθήκη Ουγγαρίας, όπου είναι συγκεντρωμένα τα πολυτιμότερα έργα ουγγρικής τέχνης. Περπατώντας </w:t>
      </w:r>
      <w:r w:rsidRPr="00413EB8">
        <w:rPr>
          <w:rFonts w:ascii="Arial Narrow" w:hAnsi="Arial Narrow"/>
          <w:b/>
          <w:color w:val="333333"/>
          <w:sz w:val="28"/>
        </w:rPr>
        <w:t>την παλιά πόλη της Βούδας</w:t>
      </w:r>
      <w:r w:rsidRPr="00413EB8">
        <w:rPr>
          <w:rFonts w:ascii="Arial Narrow" w:hAnsi="Arial Narrow"/>
          <w:color w:val="333333"/>
          <w:sz w:val="28"/>
        </w:rPr>
        <w:t xml:space="preserve">, σταθείτε στην οδό των Λόρδων, </w:t>
      </w:r>
    </w:p>
    <w:p w14:paraId="5DBEDB52" w14:textId="77777777" w:rsidR="00F9363C" w:rsidRDefault="00256F46" w:rsidP="00256F46">
      <w:pPr>
        <w:jc w:val="both"/>
        <w:rPr>
          <w:rFonts w:ascii="Arial Narrow" w:hAnsi="Arial Narrow"/>
          <w:color w:val="333333"/>
          <w:sz w:val="28"/>
        </w:rPr>
      </w:pPr>
      <w:r w:rsidRPr="00413EB8">
        <w:rPr>
          <w:rFonts w:ascii="Arial Narrow" w:hAnsi="Arial Narrow"/>
          <w:color w:val="333333"/>
          <w:sz w:val="28"/>
        </w:rPr>
        <w:t xml:space="preserve">όπου παλιότερα έμεναν αριστοκράτες και έμποροι.). Στη συνέχεια αναχώρηση για τον λόφο Γκέλερτ με το πολεμικό μουσείο πρώην φρούριο του Αυστριακού </w:t>
      </w:r>
    </w:p>
    <w:p w14:paraId="7DF0C941" w14:textId="77777777" w:rsidR="0053294A" w:rsidRDefault="00256F46" w:rsidP="00256F46">
      <w:pPr>
        <w:jc w:val="both"/>
        <w:rPr>
          <w:rFonts w:ascii="Arial Narrow" w:hAnsi="Arial Narrow"/>
          <w:color w:val="333333"/>
          <w:sz w:val="28"/>
        </w:rPr>
      </w:pPr>
      <w:r w:rsidRPr="00413EB8">
        <w:rPr>
          <w:rFonts w:ascii="Arial Narrow" w:hAnsi="Arial Narrow"/>
          <w:color w:val="333333"/>
          <w:sz w:val="28"/>
        </w:rPr>
        <w:t xml:space="preserve">στρατού όπου θα θαυμάσουμε τον Δούναβη και την πόλη από ψηλά. Συνεχίζουμε για την </w:t>
      </w:r>
      <w:r w:rsidRPr="00413EB8">
        <w:rPr>
          <w:rFonts w:ascii="Arial Narrow" w:hAnsi="Arial Narrow"/>
          <w:b/>
          <w:color w:val="333333"/>
          <w:sz w:val="28"/>
        </w:rPr>
        <w:t>πλατεία Ηρώων</w:t>
      </w:r>
      <w:r w:rsidRPr="00413EB8">
        <w:rPr>
          <w:rFonts w:ascii="Arial Narrow" w:hAnsi="Arial Narrow"/>
          <w:color w:val="333333"/>
          <w:sz w:val="28"/>
        </w:rPr>
        <w:t xml:space="preserve"> με το μνημείο της Χιλιετηρίδας, όπου θα κάνουμε μια μικρή στάση . Στην ίδια περιοχή βρίσκονται επίσης ο Ζωολογικός </w:t>
      </w:r>
    </w:p>
    <w:p w14:paraId="1965B51B" w14:textId="77777777" w:rsidR="0053294A" w:rsidRDefault="0053294A" w:rsidP="00256F46">
      <w:pPr>
        <w:jc w:val="both"/>
        <w:rPr>
          <w:rFonts w:ascii="Arial Narrow" w:hAnsi="Arial Narrow"/>
          <w:color w:val="333333"/>
          <w:sz w:val="28"/>
        </w:rPr>
      </w:pPr>
    </w:p>
    <w:p w14:paraId="6DE19543" w14:textId="77777777" w:rsidR="0053294A" w:rsidRDefault="0053294A" w:rsidP="00256F46">
      <w:pPr>
        <w:jc w:val="both"/>
        <w:rPr>
          <w:rFonts w:ascii="Arial Narrow" w:hAnsi="Arial Narrow"/>
          <w:color w:val="333333"/>
          <w:sz w:val="28"/>
        </w:rPr>
      </w:pPr>
    </w:p>
    <w:p w14:paraId="02281DFC" w14:textId="77777777" w:rsidR="0053294A" w:rsidRDefault="0053294A" w:rsidP="00256F46">
      <w:pPr>
        <w:jc w:val="both"/>
        <w:rPr>
          <w:rFonts w:ascii="Arial Narrow" w:hAnsi="Arial Narrow"/>
          <w:color w:val="333333"/>
          <w:sz w:val="28"/>
        </w:rPr>
      </w:pPr>
    </w:p>
    <w:p w14:paraId="5812FCBA" w14:textId="77777777" w:rsidR="0053294A" w:rsidRDefault="00256F46" w:rsidP="00256F46">
      <w:pPr>
        <w:jc w:val="both"/>
        <w:rPr>
          <w:rFonts w:ascii="Arial Narrow" w:hAnsi="Arial Narrow"/>
          <w:color w:val="333333"/>
          <w:sz w:val="28"/>
        </w:rPr>
      </w:pPr>
      <w:r w:rsidRPr="00413EB8">
        <w:rPr>
          <w:rFonts w:ascii="Arial Narrow" w:hAnsi="Arial Narrow"/>
          <w:color w:val="333333"/>
          <w:sz w:val="28"/>
        </w:rPr>
        <w:t>κήπος και τα διάσημα λουτρά Σετσενι ,που σας προτείνουμε κά</w:t>
      </w:r>
      <w:r w:rsidR="00745562" w:rsidRPr="00413EB8">
        <w:rPr>
          <w:rFonts w:ascii="Arial Narrow" w:hAnsi="Arial Narrow"/>
          <w:color w:val="333333"/>
          <w:sz w:val="28"/>
        </w:rPr>
        <w:t xml:space="preserve">ποια στιγμή να τα επισκεφτείτε. </w:t>
      </w:r>
      <w:r w:rsidRPr="00413EB8">
        <w:rPr>
          <w:rFonts w:ascii="Arial Narrow" w:hAnsi="Arial Narrow"/>
          <w:color w:val="333333"/>
          <w:sz w:val="28"/>
        </w:rPr>
        <w:t xml:space="preserve">Θα θαυμάσουμε τη λεωφόρο </w:t>
      </w:r>
      <w:proofErr w:type="spellStart"/>
      <w:r w:rsidRPr="00413EB8">
        <w:rPr>
          <w:rFonts w:ascii="Arial Narrow" w:hAnsi="Arial Narrow"/>
          <w:color w:val="333333"/>
          <w:sz w:val="28"/>
        </w:rPr>
        <w:t>Αντράσυ</w:t>
      </w:r>
      <w:proofErr w:type="spellEnd"/>
      <w:r w:rsidRPr="00413EB8">
        <w:rPr>
          <w:rFonts w:ascii="Arial Narrow" w:hAnsi="Arial Narrow"/>
          <w:color w:val="333333"/>
          <w:sz w:val="28"/>
        </w:rPr>
        <w:t xml:space="preserve"> με τα καλοδιατηρημένα </w:t>
      </w:r>
    </w:p>
    <w:p w14:paraId="6B763D8B" w14:textId="77777777" w:rsidR="0053294A" w:rsidRDefault="00256F46" w:rsidP="0053294A">
      <w:pPr>
        <w:jc w:val="both"/>
        <w:rPr>
          <w:rFonts w:ascii="Arial Narrow" w:hAnsi="Arial Narrow"/>
          <w:color w:val="333333"/>
          <w:sz w:val="28"/>
        </w:rPr>
      </w:pPr>
      <w:r w:rsidRPr="00413EB8">
        <w:rPr>
          <w:rFonts w:ascii="Arial Narrow" w:hAnsi="Arial Narrow"/>
          <w:color w:val="333333"/>
          <w:sz w:val="28"/>
        </w:rPr>
        <w:t xml:space="preserve">κτίρια, την Όπερα, τον Καθεδρικό Ναό του Άγιου Στεφάνου, το ογκώδες σε ρυθμό μπαρόκ Κοινοβούλιο και θα καταλήξουμε στην καρδιά της πόλης στην </w:t>
      </w:r>
      <w:r w:rsidRPr="00413EB8">
        <w:rPr>
          <w:rFonts w:ascii="Arial Narrow" w:hAnsi="Arial Narrow"/>
          <w:b/>
          <w:color w:val="333333"/>
          <w:sz w:val="28"/>
        </w:rPr>
        <w:t xml:space="preserve">κεντρική πεζόδρομο </w:t>
      </w:r>
      <w:proofErr w:type="spellStart"/>
      <w:r w:rsidRPr="00413EB8">
        <w:rPr>
          <w:rFonts w:ascii="Arial Narrow" w:hAnsi="Arial Narrow"/>
          <w:b/>
          <w:color w:val="333333"/>
          <w:sz w:val="28"/>
        </w:rPr>
        <w:t>Βάτσι</w:t>
      </w:r>
      <w:proofErr w:type="spellEnd"/>
      <w:r w:rsidRPr="00413EB8">
        <w:rPr>
          <w:rFonts w:ascii="Arial Narrow" w:hAnsi="Arial Narrow"/>
          <w:b/>
          <w:color w:val="333333"/>
          <w:sz w:val="28"/>
        </w:rPr>
        <w:t xml:space="preserve"> </w:t>
      </w:r>
      <w:proofErr w:type="spellStart"/>
      <w:r w:rsidRPr="00413EB8">
        <w:rPr>
          <w:rFonts w:ascii="Arial Narrow" w:hAnsi="Arial Narrow"/>
          <w:b/>
          <w:color w:val="333333"/>
          <w:sz w:val="28"/>
        </w:rPr>
        <w:t>Ούτσα</w:t>
      </w:r>
      <w:r w:rsidRPr="00413EB8">
        <w:rPr>
          <w:rFonts w:ascii="Arial Narrow" w:hAnsi="Arial Narrow"/>
          <w:color w:val="333333"/>
          <w:sz w:val="28"/>
        </w:rPr>
        <w:t>.</w:t>
      </w:r>
      <w:r w:rsidR="0053294A" w:rsidRPr="00413EB8">
        <w:rPr>
          <w:rFonts w:ascii="Arial Narrow" w:hAnsi="Arial Narrow"/>
          <w:color w:val="333333"/>
          <w:sz w:val="28"/>
        </w:rPr>
        <w:t>Το</w:t>
      </w:r>
      <w:proofErr w:type="spellEnd"/>
      <w:r w:rsidR="0053294A" w:rsidRPr="00413EB8">
        <w:rPr>
          <w:rFonts w:ascii="Arial Narrow" w:hAnsi="Arial Narrow"/>
          <w:color w:val="333333"/>
          <w:sz w:val="28"/>
        </w:rPr>
        <w:t xml:space="preserve"> βράδυ σας προτείνουμε μια </w:t>
      </w:r>
      <w:r w:rsidR="0053294A" w:rsidRPr="00413EB8">
        <w:rPr>
          <w:rFonts w:ascii="Arial Narrow" w:hAnsi="Arial Narrow"/>
          <w:b/>
          <w:color w:val="333333"/>
          <w:sz w:val="28"/>
        </w:rPr>
        <w:t>κρουαζιέρα στον ποταμό Δούναβη</w:t>
      </w:r>
      <w:r w:rsidR="0053294A" w:rsidRPr="00413EB8">
        <w:rPr>
          <w:rFonts w:ascii="Arial Narrow" w:hAnsi="Arial Narrow"/>
          <w:color w:val="333333"/>
          <w:sz w:val="28"/>
        </w:rPr>
        <w:t xml:space="preserve"> (με ξενάγηση</w:t>
      </w:r>
      <w:r w:rsidR="0053294A">
        <w:rPr>
          <w:rFonts w:ascii="Arial Narrow" w:hAnsi="Arial Narrow"/>
          <w:color w:val="333333"/>
          <w:sz w:val="28"/>
        </w:rPr>
        <w:t xml:space="preserve"> από τον αρχηγό μας)γ</w:t>
      </w:r>
      <w:r w:rsidR="0053294A" w:rsidRPr="00413EB8">
        <w:rPr>
          <w:rFonts w:ascii="Arial Narrow" w:hAnsi="Arial Narrow"/>
          <w:color w:val="333333"/>
          <w:sz w:val="28"/>
        </w:rPr>
        <w:t xml:space="preserve">ια να θαυμάσετε εν πλω τα φωταγωγημένα κτίρια της πόλης με την μακροχρόνια ιστορία και την πλούσια πολιτιστική κληρονομιά. </w:t>
      </w:r>
    </w:p>
    <w:p w14:paraId="3223E366" w14:textId="77777777" w:rsidR="00745562" w:rsidRPr="00413EB8" w:rsidRDefault="00745562" w:rsidP="00256F46">
      <w:pPr>
        <w:jc w:val="both"/>
        <w:rPr>
          <w:rFonts w:ascii="Arial Narrow" w:hAnsi="Arial Narrow"/>
          <w:color w:val="333333"/>
          <w:sz w:val="28"/>
        </w:rPr>
      </w:pPr>
    </w:p>
    <w:p w14:paraId="25D79B18" w14:textId="77777777" w:rsidR="003B47F4" w:rsidRPr="00200D3B" w:rsidRDefault="0053294A" w:rsidP="00256F46">
      <w:pPr>
        <w:jc w:val="both"/>
        <w:rPr>
          <w:rFonts w:ascii="Arial Narrow" w:eastAsia="Times New Roman" w:hAnsi="Arial Narrow" w:cs="Arial"/>
          <w:b/>
          <w:color w:val="004E82"/>
          <w:spacing w:val="6"/>
          <w:sz w:val="28"/>
        </w:rPr>
      </w:pPr>
      <w:r>
        <w:rPr>
          <w:rFonts w:ascii="Arial Narrow" w:eastAsia="Times New Roman" w:hAnsi="Arial Narrow" w:cs="Arial"/>
          <w:b/>
          <w:color w:val="004E82"/>
          <w:spacing w:val="6"/>
          <w:sz w:val="28"/>
        </w:rPr>
        <w:t>5</w:t>
      </w:r>
      <w:r w:rsidR="00256F46" w:rsidRPr="00413EB8">
        <w:rPr>
          <w:rFonts w:ascii="Arial Narrow" w:eastAsia="Times New Roman" w:hAnsi="Arial Narrow" w:cs="Arial"/>
          <w:b/>
          <w:color w:val="004E82"/>
          <w:spacing w:val="6"/>
          <w:sz w:val="28"/>
        </w:rPr>
        <w:t xml:space="preserve">η ημέρα </w:t>
      </w:r>
      <w:r w:rsidR="003B47F4" w:rsidRPr="00413EB8">
        <w:rPr>
          <w:rFonts w:ascii="Arial Narrow" w:eastAsia="Times New Roman" w:hAnsi="Arial Narrow" w:cs="Arial"/>
          <w:b/>
          <w:color w:val="004E82"/>
          <w:spacing w:val="6"/>
          <w:sz w:val="28"/>
        </w:rPr>
        <w:t>Ημερήσια εκδρομή στη Βιέννη (Προαιρετικά)</w:t>
      </w:r>
    </w:p>
    <w:p w14:paraId="5B65B5CB" w14:textId="77777777" w:rsidR="00413EB8" w:rsidRPr="00200D3B" w:rsidRDefault="00413EB8" w:rsidP="00256F46">
      <w:pPr>
        <w:jc w:val="both"/>
        <w:rPr>
          <w:rFonts w:ascii="Arial Narrow" w:eastAsia="Times New Roman" w:hAnsi="Arial Narrow" w:cs="Arial"/>
          <w:b/>
          <w:color w:val="004E82"/>
          <w:spacing w:val="6"/>
          <w:sz w:val="28"/>
        </w:rPr>
      </w:pPr>
    </w:p>
    <w:p w14:paraId="67FC10EC" w14:textId="77777777" w:rsidR="00FC5ED4" w:rsidRPr="00413EB8" w:rsidRDefault="00413EB8" w:rsidP="00256F46">
      <w:pPr>
        <w:jc w:val="both"/>
        <w:rPr>
          <w:rFonts w:ascii="Arial Narrow" w:hAnsi="Arial Narrow"/>
          <w:b/>
          <w:color w:val="333333"/>
          <w:sz w:val="28"/>
        </w:rPr>
      </w:pPr>
      <w:r>
        <w:rPr>
          <w:rFonts w:ascii="Arial Narrow" w:hAnsi="Arial Narrow"/>
          <w:color w:val="333333"/>
          <w:sz w:val="28"/>
        </w:rPr>
        <w:t>Πρωινό</w:t>
      </w:r>
      <w:r w:rsidRPr="00413EB8">
        <w:rPr>
          <w:rFonts w:ascii="Arial Narrow" w:hAnsi="Arial Narrow"/>
          <w:color w:val="333333"/>
          <w:sz w:val="28"/>
        </w:rPr>
        <w:t xml:space="preserve"> </w:t>
      </w:r>
      <w:r w:rsidR="003B47F4" w:rsidRPr="00413EB8">
        <w:rPr>
          <w:rFonts w:ascii="Arial Narrow" w:hAnsi="Arial Narrow"/>
          <w:color w:val="333333"/>
          <w:sz w:val="28"/>
        </w:rPr>
        <w:t xml:space="preserve">στο ξενοδοχείο μας </w:t>
      </w:r>
      <w:r w:rsidR="00256F46" w:rsidRPr="00413EB8">
        <w:rPr>
          <w:rFonts w:ascii="Arial Narrow" w:hAnsi="Arial Narrow"/>
          <w:color w:val="333333"/>
          <w:sz w:val="28"/>
        </w:rPr>
        <w:t>και αναχώρηση ν</w:t>
      </w:r>
      <w:r w:rsidR="00EF23B6" w:rsidRPr="00413EB8">
        <w:rPr>
          <w:rFonts w:ascii="Arial Narrow" w:hAnsi="Arial Narrow"/>
          <w:color w:val="333333"/>
          <w:sz w:val="28"/>
        </w:rPr>
        <w:t xml:space="preserve">ωρίς για </w:t>
      </w:r>
      <w:r w:rsidR="00EF23B6" w:rsidRPr="00413EB8">
        <w:rPr>
          <w:rFonts w:ascii="Arial Narrow" w:hAnsi="Arial Narrow"/>
          <w:b/>
          <w:color w:val="333333"/>
          <w:sz w:val="28"/>
        </w:rPr>
        <w:t>τη</w:t>
      </w:r>
      <w:r w:rsidR="008561B5">
        <w:rPr>
          <w:rFonts w:ascii="Arial Narrow" w:hAnsi="Arial Narrow"/>
          <w:b/>
          <w:color w:val="333333"/>
          <w:sz w:val="28"/>
        </w:rPr>
        <w:t>ν αυτοκρατορική</w:t>
      </w:r>
      <w:r w:rsidR="00EF23B6" w:rsidRPr="00413EB8">
        <w:rPr>
          <w:rFonts w:ascii="Arial Narrow" w:hAnsi="Arial Narrow"/>
          <w:b/>
          <w:color w:val="333333"/>
          <w:sz w:val="28"/>
        </w:rPr>
        <w:t xml:space="preserve"> Βιέννη</w:t>
      </w:r>
      <w:r w:rsidR="008561B5">
        <w:rPr>
          <w:rFonts w:ascii="Arial Narrow" w:hAnsi="Arial Narrow"/>
          <w:b/>
          <w:color w:val="333333"/>
          <w:sz w:val="28"/>
        </w:rPr>
        <w:t xml:space="preserve"> </w:t>
      </w:r>
      <w:r w:rsidR="00EF23B6" w:rsidRPr="00413EB8">
        <w:rPr>
          <w:rFonts w:ascii="Arial Narrow" w:hAnsi="Arial Narrow"/>
          <w:color w:val="333333"/>
          <w:sz w:val="28"/>
        </w:rPr>
        <w:t>(προαιρετικά),</w:t>
      </w:r>
      <w:r w:rsidR="008561B5">
        <w:rPr>
          <w:rFonts w:ascii="Arial Narrow" w:hAnsi="Arial Narrow"/>
          <w:b/>
          <w:color w:val="333333"/>
          <w:sz w:val="28"/>
        </w:rPr>
        <w:t>την πρωτεύουσα της Αυστρίας !</w:t>
      </w:r>
      <w:r w:rsidR="00256F46" w:rsidRPr="00413EB8">
        <w:rPr>
          <w:rFonts w:ascii="Arial Narrow" w:hAnsi="Arial Narrow"/>
          <w:color w:val="333333"/>
          <w:sz w:val="28"/>
        </w:rPr>
        <w:t>Στην περιήγησή μας θα θαυμάσουμε πανοραμικά τα θερινά ανάκτορα της Μαρίας Θηρεσίας, το πασίγνωστο Σένμπρουν (σύντομη στάση για φωτογραφία), το οποίο θεωρείται ισάξιο των Βερσαλλιών, θα δούμε το</w:t>
      </w:r>
      <w:r w:rsidR="00256F46" w:rsidRPr="00413EB8">
        <w:rPr>
          <w:rFonts w:ascii="Arial Narrow" w:hAnsi="Arial Narrow"/>
          <w:sz w:val="28"/>
        </w:rPr>
        <w:t xml:space="preserve"> </w:t>
      </w:r>
      <w:r w:rsidR="00256F46" w:rsidRPr="00413EB8">
        <w:rPr>
          <w:rFonts w:ascii="Arial Narrow" w:hAnsi="Arial Narrow"/>
          <w:color w:val="333333"/>
          <w:sz w:val="28"/>
        </w:rPr>
        <w:t xml:space="preserve">ανάκτορο Μπελβεντέρε και θα περιηγηθούμε στην περίφημη </w:t>
      </w:r>
      <w:r w:rsidR="00256F46" w:rsidRPr="00413EB8">
        <w:rPr>
          <w:rFonts w:ascii="Arial Narrow" w:hAnsi="Arial Narrow"/>
          <w:b/>
          <w:color w:val="333333"/>
          <w:sz w:val="28"/>
        </w:rPr>
        <w:t>λεωφόρο του Ρινγκ</w:t>
      </w:r>
      <w:r w:rsidR="00256F46" w:rsidRPr="00413EB8">
        <w:rPr>
          <w:rFonts w:ascii="Arial Narrow" w:hAnsi="Arial Narrow"/>
          <w:color w:val="333333"/>
          <w:sz w:val="28"/>
        </w:rPr>
        <w:t xml:space="preserve"> ,όπου θα δούμε από το λεωφορείο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την Εκκλησία του Τάμματος, τη Φωτίφ Κίρχε. Στη συνέχεια θα καταλήξουμε στον καθεδρικό ναό </w:t>
      </w:r>
      <w:r w:rsidR="00256F46" w:rsidRPr="00413EB8">
        <w:rPr>
          <w:rFonts w:ascii="Arial Narrow" w:hAnsi="Arial Narrow"/>
          <w:b/>
          <w:color w:val="333333"/>
          <w:sz w:val="28"/>
        </w:rPr>
        <w:t>του Αγ. Στεφάνου</w:t>
      </w:r>
      <w:r w:rsidR="00256F46" w:rsidRPr="00413EB8">
        <w:rPr>
          <w:rFonts w:ascii="Arial Narrow" w:hAnsi="Arial Narrow"/>
          <w:color w:val="333333"/>
          <w:sz w:val="28"/>
        </w:rPr>
        <w:t xml:space="preserve"> και θα περιδιαβούμε την ιστορική συνοικία της ελληνικής παροικίας. Χρόνος ελεύθερος για καφέ ,φαγητό και βόλτα στην πόλη .</w:t>
      </w:r>
      <w:r w:rsidR="00FC5ED4" w:rsidRPr="00413EB8">
        <w:rPr>
          <w:rFonts w:ascii="Arial Narrow" w:hAnsi="Arial Narrow"/>
          <w:color w:val="333333"/>
          <w:sz w:val="28"/>
        </w:rPr>
        <w:t>! Επιστροφή το βράδυ στη Βουδαπέστη.</w:t>
      </w:r>
    </w:p>
    <w:p w14:paraId="4C222851" w14:textId="77777777" w:rsidR="00FC5ED4" w:rsidRPr="00413EB8" w:rsidRDefault="00FC5ED4" w:rsidP="00256F46">
      <w:pPr>
        <w:jc w:val="both"/>
        <w:rPr>
          <w:rFonts w:ascii="Arial Narrow" w:hAnsi="Arial Narrow"/>
          <w:color w:val="333333"/>
          <w:sz w:val="28"/>
        </w:rPr>
      </w:pPr>
    </w:p>
    <w:p w14:paraId="55718B8F" w14:textId="77777777" w:rsidR="00FC5ED4" w:rsidRPr="00413EB8" w:rsidRDefault="00256F46" w:rsidP="00FC5ED4">
      <w:pPr>
        <w:jc w:val="both"/>
        <w:rPr>
          <w:rFonts w:ascii="Arial Narrow" w:hAnsi="Arial Narrow"/>
          <w:sz w:val="28"/>
        </w:rPr>
      </w:pPr>
      <w:r w:rsidRPr="00413EB8">
        <w:rPr>
          <w:rFonts w:ascii="Arial Narrow" w:hAnsi="Arial Narrow"/>
          <w:b/>
          <w:sz w:val="28"/>
        </w:rPr>
        <w:t xml:space="preserve">Extra </w:t>
      </w:r>
      <w:proofErr w:type="spellStart"/>
      <w:r w:rsidRPr="00413EB8">
        <w:rPr>
          <w:rFonts w:ascii="Arial Narrow" w:hAnsi="Arial Narrow"/>
          <w:b/>
          <w:sz w:val="28"/>
        </w:rPr>
        <w:t>Tips</w:t>
      </w:r>
      <w:proofErr w:type="spellEnd"/>
      <w:r w:rsidRPr="00413EB8">
        <w:rPr>
          <w:rFonts w:ascii="Arial Narrow" w:hAnsi="Arial Narrow"/>
          <w:b/>
          <w:sz w:val="28"/>
        </w:rPr>
        <w:t xml:space="preserve"> : </w:t>
      </w:r>
      <w:r w:rsidRPr="00413EB8">
        <w:rPr>
          <w:rFonts w:ascii="Arial Narrow" w:hAnsi="Arial Narrow"/>
          <w:color w:val="333333"/>
          <w:sz w:val="28"/>
        </w:rPr>
        <w:t xml:space="preserve">Στη βόλτα σας στη Βιέννη ,αν το επιτρέπει ο χρόνο σας ,προτείνουμε να δοκιμάσετε ένα υπέροχα βιεννέζικο σνίτσελ και να γλυκαθείτε με μια Sacher Torte σε ένα από τα καλύτερα καφέ της πόλης τo Café Central </w:t>
      </w:r>
      <w:r w:rsidR="00FC5ED4" w:rsidRPr="00413EB8">
        <w:rPr>
          <w:rFonts w:ascii="Arial Narrow" w:hAnsi="Arial Narrow"/>
          <w:color w:val="333333"/>
          <w:sz w:val="28"/>
        </w:rPr>
        <w:t>.Σε περίπτωση που δεν επιλέξετε να συμμετέχετε στην προαιρετική εκδρομή στη Βιέννη ,μπορείτε να απολαύσετε την ημέρα σας στα λουτρά Σέτσενι ή να επισκεφτείτε το ζωολογικό κήπο</w:t>
      </w:r>
      <w:r w:rsidR="00FC5ED4" w:rsidRPr="00413EB8">
        <w:rPr>
          <w:rFonts w:ascii="Arial Narrow" w:hAnsi="Arial Narrow"/>
          <w:sz w:val="28"/>
        </w:rPr>
        <w:t xml:space="preserve">  </w:t>
      </w:r>
    </w:p>
    <w:p w14:paraId="0003C884" w14:textId="77777777" w:rsidR="00D8305F" w:rsidRDefault="00D8305F" w:rsidP="00256F46">
      <w:pPr>
        <w:jc w:val="both"/>
        <w:rPr>
          <w:rFonts w:ascii="Arial Narrow" w:eastAsia="Times New Roman" w:hAnsi="Arial Narrow" w:cs="Arial"/>
          <w:b/>
          <w:color w:val="004E82"/>
          <w:spacing w:val="6"/>
          <w:sz w:val="28"/>
        </w:rPr>
      </w:pPr>
    </w:p>
    <w:p w14:paraId="2C302215" w14:textId="77777777" w:rsidR="003B47F4" w:rsidRPr="00413EB8" w:rsidRDefault="0053294A" w:rsidP="00256F46">
      <w:pPr>
        <w:jc w:val="both"/>
        <w:rPr>
          <w:rFonts w:ascii="Arial Narrow" w:eastAsia="Times New Roman" w:hAnsi="Arial Narrow" w:cs="Arial"/>
          <w:b/>
          <w:color w:val="004E82"/>
          <w:spacing w:val="6"/>
          <w:sz w:val="28"/>
        </w:rPr>
      </w:pPr>
      <w:r>
        <w:rPr>
          <w:rFonts w:ascii="Arial Narrow" w:eastAsia="Times New Roman" w:hAnsi="Arial Narrow" w:cs="Arial"/>
          <w:b/>
          <w:color w:val="004E82"/>
          <w:spacing w:val="6"/>
          <w:sz w:val="28"/>
        </w:rPr>
        <w:t>6</w:t>
      </w:r>
      <w:r w:rsidR="00256F46" w:rsidRPr="00413EB8">
        <w:rPr>
          <w:rFonts w:ascii="Arial Narrow" w:eastAsia="Times New Roman" w:hAnsi="Arial Narrow" w:cs="Arial"/>
          <w:b/>
          <w:color w:val="004E82"/>
          <w:spacing w:val="6"/>
          <w:sz w:val="28"/>
        </w:rPr>
        <w:t xml:space="preserve">η ημέρα </w:t>
      </w:r>
      <w:r w:rsidR="003B47F4" w:rsidRPr="00413EB8">
        <w:rPr>
          <w:rFonts w:ascii="Arial Narrow" w:eastAsia="Times New Roman" w:hAnsi="Arial Narrow" w:cs="Arial"/>
          <w:b/>
          <w:color w:val="004E82"/>
          <w:spacing w:val="6"/>
          <w:sz w:val="28"/>
        </w:rPr>
        <w:t xml:space="preserve">Βουδαπέστη – επιστροφή στην Ελλάδα </w:t>
      </w:r>
      <w:r w:rsidR="00256F46" w:rsidRPr="00413EB8">
        <w:rPr>
          <w:rFonts w:ascii="Arial Narrow" w:eastAsia="Times New Roman" w:hAnsi="Arial Narrow" w:cs="Arial"/>
          <w:b/>
          <w:color w:val="004E82"/>
          <w:spacing w:val="6"/>
          <w:sz w:val="28"/>
        </w:rPr>
        <w:t xml:space="preserve"> </w:t>
      </w:r>
    </w:p>
    <w:p w14:paraId="4D9846F6" w14:textId="77777777" w:rsidR="003B47F4" w:rsidRPr="00413EB8" w:rsidRDefault="00256F46" w:rsidP="00256F46">
      <w:pPr>
        <w:jc w:val="both"/>
        <w:rPr>
          <w:rFonts w:ascii="Arial Narrow" w:hAnsi="Arial Narrow"/>
          <w:sz w:val="28"/>
        </w:rPr>
      </w:pPr>
      <w:r w:rsidRPr="00413EB8">
        <w:rPr>
          <w:rFonts w:ascii="Arial Narrow" w:hAnsi="Arial Narrow"/>
          <w:color w:val="333333"/>
          <w:sz w:val="28"/>
        </w:rPr>
        <w:t xml:space="preserve">Μετά το πρωινό μας νωρίς το πρωί παίρνουμε το δρόμο της επιστροφής. Περνώντας τα σύνορα και κάνοντας τις απαραίτητες στάσεις για καφέ και φαγητό, φθάνουμε στην πόλη μας </w:t>
      </w:r>
    </w:p>
    <w:p w14:paraId="65E73008" w14:textId="77777777" w:rsidR="00F9363C" w:rsidRDefault="00F9363C" w:rsidP="00413EB8">
      <w:pPr>
        <w:jc w:val="both"/>
        <w:rPr>
          <w:rFonts w:ascii="Arial Narrow" w:hAnsi="Arial Narrow"/>
          <w:b/>
          <w:color w:val="FF0000"/>
          <w:sz w:val="28"/>
          <w:szCs w:val="28"/>
        </w:rPr>
      </w:pPr>
    </w:p>
    <w:p w14:paraId="712A9133" w14:textId="77777777" w:rsidR="0053294A" w:rsidRDefault="0053294A" w:rsidP="00413EB8">
      <w:pPr>
        <w:jc w:val="both"/>
        <w:rPr>
          <w:rFonts w:ascii="Arial Narrow" w:hAnsi="Arial Narrow"/>
          <w:b/>
          <w:color w:val="FF0000"/>
          <w:sz w:val="28"/>
          <w:szCs w:val="28"/>
        </w:rPr>
      </w:pPr>
    </w:p>
    <w:p w14:paraId="091139C2" w14:textId="77777777" w:rsidR="0053294A" w:rsidRDefault="0053294A" w:rsidP="00413EB8">
      <w:pPr>
        <w:jc w:val="both"/>
        <w:rPr>
          <w:rFonts w:ascii="Arial Narrow" w:hAnsi="Arial Narrow"/>
          <w:b/>
          <w:color w:val="FF0000"/>
          <w:sz w:val="28"/>
          <w:szCs w:val="28"/>
        </w:rPr>
      </w:pPr>
    </w:p>
    <w:p w14:paraId="74E16E10" w14:textId="77777777" w:rsidR="0053294A" w:rsidRDefault="0053294A" w:rsidP="00413EB8">
      <w:pPr>
        <w:jc w:val="both"/>
        <w:rPr>
          <w:rFonts w:ascii="Arial Narrow" w:hAnsi="Arial Narrow"/>
          <w:b/>
          <w:color w:val="FF0000"/>
          <w:sz w:val="28"/>
          <w:szCs w:val="28"/>
        </w:rPr>
      </w:pPr>
    </w:p>
    <w:p w14:paraId="07484A8F" w14:textId="77777777" w:rsidR="0053294A" w:rsidRDefault="0053294A" w:rsidP="00413EB8">
      <w:pPr>
        <w:jc w:val="both"/>
        <w:rPr>
          <w:rFonts w:ascii="Arial Narrow" w:hAnsi="Arial Narrow"/>
          <w:b/>
          <w:color w:val="FF0000"/>
          <w:sz w:val="28"/>
          <w:szCs w:val="28"/>
        </w:rPr>
      </w:pPr>
    </w:p>
    <w:p w14:paraId="7B611568" w14:textId="77777777" w:rsidR="0053294A" w:rsidRDefault="0053294A" w:rsidP="00413EB8">
      <w:pPr>
        <w:jc w:val="both"/>
        <w:rPr>
          <w:rFonts w:ascii="Arial Narrow" w:hAnsi="Arial Narrow"/>
          <w:b/>
          <w:color w:val="FF0000"/>
          <w:sz w:val="28"/>
          <w:szCs w:val="28"/>
        </w:rPr>
      </w:pPr>
    </w:p>
    <w:p w14:paraId="567F1F3B" w14:textId="77777777" w:rsidR="0053294A" w:rsidRDefault="0053294A" w:rsidP="00413EB8">
      <w:pPr>
        <w:jc w:val="both"/>
        <w:rPr>
          <w:rFonts w:ascii="Arial Narrow" w:hAnsi="Arial Narrow"/>
          <w:b/>
          <w:color w:val="FF0000"/>
          <w:sz w:val="28"/>
          <w:szCs w:val="28"/>
        </w:rPr>
      </w:pPr>
    </w:p>
    <w:p w14:paraId="65DDFC5D" w14:textId="77777777" w:rsidR="005F234F" w:rsidRDefault="005F234F" w:rsidP="00413EB8">
      <w:pPr>
        <w:jc w:val="both"/>
        <w:rPr>
          <w:rFonts w:ascii="Arial Narrow" w:hAnsi="Arial Narrow"/>
          <w:b/>
          <w:color w:val="FF0000"/>
          <w:sz w:val="28"/>
          <w:szCs w:val="28"/>
        </w:rPr>
      </w:pPr>
    </w:p>
    <w:p w14:paraId="10276523" w14:textId="77777777" w:rsidR="00413EB8" w:rsidRDefault="00413EB8" w:rsidP="00413EB8">
      <w:pPr>
        <w:jc w:val="both"/>
        <w:rPr>
          <w:rFonts w:ascii="Arial Narrow" w:hAnsi="Arial Narrow"/>
          <w:sz w:val="28"/>
          <w:szCs w:val="28"/>
        </w:rPr>
      </w:pPr>
      <w:r w:rsidRPr="008C54B9">
        <w:rPr>
          <w:rFonts w:ascii="Arial Narrow" w:hAnsi="Arial Narrow"/>
          <w:b/>
          <w:color w:val="FF0000"/>
          <w:sz w:val="28"/>
          <w:szCs w:val="28"/>
          <w:lang w:val="en-US"/>
        </w:rPr>
        <w:t>Info</w:t>
      </w:r>
      <w:r w:rsidRPr="008C54B9">
        <w:rPr>
          <w:rFonts w:ascii="Arial Narrow" w:hAnsi="Arial Narrow"/>
          <w:b/>
          <w:color w:val="FF0000"/>
          <w:sz w:val="28"/>
          <w:szCs w:val="28"/>
        </w:rPr>
        <w:t>:</w:t>
      </w:r>
      <w:r w:rsidRPr="008C54B9">
        <w:rPr>
          <w:rFonts w:ascii="Arial Narrow" w:hAnsi="Arial Narrow"/>
          <w:sz w:val="28"/>
          <w:szCs w:val="28"/>
        </w:rPr>
        <w:t xml:space="preserve"> </w:t>
      </w:r>
    </w:p>
    <w:p w14:paraId="525FB207" w14:textId="77777777" w:rsidR="008F7958" w:rsidRDefault="008F7958" w:rsidP="00413EB8">
      <w:pPr>
        <w:jc w:val="both"/>
        <w:rPr>
          <w:rFonts w:ascii="Arial Narrow" w:hAnsi="Arial Narrow"/>
          <w:sz w:val="28"/>
          <w:szCs w:val="28"/>
        </w:rPr>
      </w:pPr>
    </w:p>
    <w:p w14:paraId="3C3D86DE" w14:textId="77777777" w:rsidR="00413EB8" w:rsidRPr="006D2055" w:rsidRDefault="00413EB8" w:rsidP="00413EB8">
      <w:r w:rsidRPr="002F0F6F">
        <w:rPr>
          <w:rFonts w:ascii="Arial Narrow" w:eastAsia="Times New Roman" w:hAnsi="Arial Narrow" w:cs="Tahoma"/>
          <w:b/>
          <w:bCs/>
          <w:i/>
          <w:color w:val="323E4F" w:themeColor="text2" w:themeShade="BF"/>
          <w:sz w:val="28"/>
          <w:szCs w:val="24"/>
        </w:rPr>
        <w:t>1)</w:t>
      </w:r>
      <w:r>
        <w:rPr>
          <w:rFonts w:ascii="Arial Narrow" w:eastAsia="Times New Roman" w:hAnsi="Arial Narrow" w:cs="Tahoma"/>
          <w:b/>
          <w:bCs/>
          <w:i/>
          <w:color w:val="323E4F" w:themeColor="text2" w:themeShade="BF"/>
          <w:sz w:val="28"/>
          <w:szCs w:val="24"/>
        </w:rPr>
        <w:t xml:space="preserve">Σε περίπτωση που συναντήσουμε κίνηση ,η άφιξη μας στη Θεσσαλονίκη ,μπορεί να είναι </w:t>
      </w:r>
      <w:r w:rsidR="006D2055">
        <w:rPr>
          <w:rFonts w:ascii="Arial Narrow" w:eastAsia="Times New Roman" w:hAnsi="Arial Narrow" w:cs="Tahoma"/>
          <w:b/>
          <w:bCs/>
          <w:i/>
          <w:color w:val="323E4F" w:themeColor="text2" w:themeShade="BF"/>
          <w:sz w:val="28"/>
          <w:szCs w:val="24"/>
        </w:rPr>
        <w:t>τις πρωινές ώρες της επόμενης ημέρας</w:t>
      </w:r>
    </w:p>
    <w:p w14:paraId="1F6BC1B3" w14:textId="77777777" w:rsidR="00413EB8" w:rsidRPr="00BC5C6B" w:rsidRDefault="00413EB8" w:rsidP="00256F46">
      <w:pPr>
        <w:jc w:val="both"/>
        <w:rPr>
          <w:rFonts w:ascii="Arial Narrow" w:hAnsi="Arial Narrow"/>
          <w:sz w:val="36"/>
        </w:rPr>
      </w:pPr>
    </w:p>
    <w:p w14:paraId="03F2BBB5" w14:textId="77777777" w:rsidR="006D2055" w:rsidRPr="006D2055" w:rsidRDefault="006D2055" w:rsidP="00256F46">
      <w:pPr>
        <w:jc w:val="both"/>
        <w:rPr>
          <w:rFonts w:ascii="Arial Narrow" w:eastAsia="Times New Roman" w:hAnsi="Arial Narrow" w:cs="Tahoma"/>
          <w:b/>
          <w:bCs/>
          <w:i/>
          <w:color w:val="323E4F" w:themeColor="text2" w:themeShade="BF"/>
          <w:sz w:val="28"/>
          <w:szCs w:val="24"/>
        </w:rPr>
      </w:pPr>
      <w:r w:rsidRPr="006D2055">
        <w:rPr>
          <w:rFonts w:ascii="Arial Narrow" w:eastAsia="Times New Roman" w:hAnsi="Arial Narrow" w:cs="Tahoma"/>
          <w:b/>
          <w:bCs/>
          <w:i/>
          <w:color w:val="323E4F" w:themeColor="text2" w:themeShade="BF"/>
          <w:sz w:val="28"/>
          <w:szCs w:val="24"/>
        </w:rPr>
        <w:t xml:space="preserve">2)Την </w:t>
      </w:r>
      <w:r w:rsidR="0053294A">
        <w:rPr>
          <w:rFonts w:ascii="Arial Narrow" w:eastAsia="Times New Roman" w:hAnsi="Arial Narrow" w:cs="Tahoma"/>
          <w:b/>
          <w:bCs/>
          <w:i/>
          <w:color w:val="323E4F" w:themeColor="text2" w:themeShade="BF"/>
          <w:sz w:val="28"/>
          <w:szCs w:val="24"/>
        </w:rPr>
        <w:t>6</w:t>
      </w:r>
      <w:r w:rsidRPr="006D2055">
        <w:rPr>
          <w:rFonts w:ascii="Arial Narrow" w:eastAsia="Times New Roman" w:hAnsi="Arial Narrow" w:cs="Tahoma"/>
          <w:b/>
          <w:bCs/>
          <w:i/>
          <w:color w:val="323E4F" w:themeColor="text2" w:themeShade="BF"/>
          <w:sz w:val="28"/>
          <w:szCs w:val="24"/>
        </w:rPr>
        <w:t xml:space="preserve">η ημέρα της εκδρομής αναχωρούμε πολύ νωρίς το πρωί ,λόγω του πολύωρου ταξιδιού και ενδέχεται το πρωινό μας να το λάβουμε σε </w:t>
      </w:r>
      <w:proofErr w:type="spellStart"/>
      <w:r w:rsidRPr="006D2055">
        <w:rPr>
          <w:rFonts w:ascii="Arial Narrow" w:eastAsia="Times New Roman" w:hAnsi="Arial Narrow" w:cs="Tahoma"/>
          <w:b/>
          <w:bCs/>
          <w:i/>
          <w:color w:val="323E4F" w:themeColor="text2" w:themeShade="BF"/>
          <w:sz w:val="28"/>
          <w:szCs w:val="24"/>
        </w:rPr>
        <w:t>box</w:t>
      </w:r>
      <w:proofErr w:type="spellEnd"/>
      <w:r w:rsidRPr="006D2055">
        <w:rPr>
          <w:rFonts w:ascii="Arial Narrow" w:eastAsia="Times New Roman" w:hAnsi="Arial Narrow" w:cs="Tahoma"/>
          <w:b/>
          <w:bCs/>
          <w:i/>
          <w:color w:val="323E4F" w:themeColor="text2" w:themeShade="BF"/>
          <w:sz w:val="28"/>
          <w:szCs w:val="24"/>
        </w:rPr>
        <w:t xml:space="preserve">  </w:t>
      </w:r>
    </w:p>
    <w:p w14:paraId="1217D3C4" w14:textId="77777777" w:rsidR="00FF5A0C" w:rsidRDefault="00FF5A0C" w:rsidP="00C2350C">
      <w:pPr>
        <w:shd w:val="clear" w:color="auto" w:fill="FFFFFF"/>
        <w:rPr>
          <w:rFonts w:ascii="Arial" w:eastAsia="Times New Roman" w:hAnsi="Arial" w:cs="Arial"/>
          <w:b/>
          <w:bCs/>
          <w:color w:val="333333"/>
          <w:sz w:val="26"/>
          <w:szCs w:val="26"/>
        </w:rPr>
      </w:pPr>
    </w:p>
    <w:tbl>
      <w:tblPr>
        <w:tblpPr w:leftFromText="180" w:rightFromText="180" w:vertAnchor="text" w:horzAnchor="margin" w:tblpXSpec="center" w:tblpY="311"/>
        <w:tblW w:w="10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0"/>
        <w:gridCol w:w="1163"/>
        <w:gridCol w:w="1384"/>
        <w:gridCol w:w="1700"/>
        <w:gridCol w:w="1700"/>
        <w:gridCol w:w="1842"/>
      </w:tblGrid>
      <w:tr w:rsidR="00FF5A0C" w14:paraId="1EC46E34" w14:textId="77777777" w:rsidTr="00FF5A0C">
        <w:trPr>
          <w:trHeight w:val="963"/>
        </w:trPr>
        <w:tc>
          <w:tcPr>
            <w:tcW w:w="10839" w:type="dxa"/>
            <w:gridSpan w:val="6"/>
            <w:shd w:val="clear" w:color="auto" w:fill="002060"/>
            <w:hideMark/>
          </w:tcPr>
          <w:p w14:paraId="3723C4D8" w14:textId="77777777" w:rsidR="00FF5A0C" w:rsidRPr="005803B4" w:rsidRDefault="00FF5A0C" w:rsidP="00FF5A0C">
            <w:pPr>
              <w:jc w:val="center"/>
              <w:rPr>
                <w:rFonts w:ascii="Arial Narrow" w:hAnsi="Arial Narrow" w:cs="Calibri"/>
                <w:b/>
                <w:bCs/>
                <w:color w:val="FFFF00"/>
                <w:sz w:val="36"/>
                <w:szCs w:val="36"/>
              </w:rPr>
            </w:pPr>
            <w:r>
              <w:rPr>
                <w:rFonts w:ascii="Arial Narrow" w:hAnsi="Arial Narrow" w:cs="Calibri"/>
                <w:b/>
                <w:bCs/>
                <w:color w:val="FFFF00"/>
                <w:sz w:val="44"/>
                <w:szCs w:val="36"/>
              </w:rPr>
              <w:t>6</w:t>
            </w:r>
            <w:r w:rsidRPr="005803B4">
              <w:rPr>
                <w:rFonts w:ascii="Arial Narrow" w:hAnsi="Arial Narrow" w:cs="Calibri"/>
                <w:b/>
                <w:bCs/>
                <w:color w:val="FFFF00"/>
                <w:sz w:val="44"/>
                <w:szCs w:val="36"/>
              </w:rPr>
              <w:t xml:space="preserve"> ημέρες (</w:t>
            </w:r>
            <w:r>
              <w:rPr>
                <w:rFonts w:ascii="Arial Narrow" w:hAnsi="Arial Narrow" w:cs="Calibri"/>
                <w:b/>
                <w:bCs/>
                <w:color w:val="FFFF00"/>
                <w:sz w:val="44"/>
                <w:szCs w:val="36"/>
              </w:rPr>
              <w:t>4</w:t>
            </w:r>
            <w:r w:rsidRPr="005803B4">
              <w:rPr>
                <w:rFonts w:ascii="Arial Narrow" w:hAnsi="Arial Narrow" w:cs="Calibri"/>
                <w:b/>
                <w:bCs/>
                <w:color w:val="FFFF00"/>
                <w:sz w:val="44"/>
                <w:szCs w:val="36"/>
              </w:rPr>
              <w:t xml:space="preserve">νύχτες) : </w:t>
            </w:r>
            <w:r>
              <w:rPr>
                <w:rFonts w:ascii="Arial" w:hAnsi="Arial"/>
                <w:b/>
                <w:sz w:val="44"/>
                <w:szCs w:val="32"/>
                <w:lang w:val="en-US"/>
              </w:rPr>
              <w:t>2</w:t>
            </w:r>
            <w:r>
              <w:rPr>
                <w:rFonts w:ascii="Arial" w:hAnsi="Arial"/>
                <w:b/>
                <w:sz w:val="44"/>
                <w:szCs w:val="32"/>
              </w:rPr>
              <w:t>3</w:t>
            </w:r>
            <w:r>
              <w:rPr>
                <w:rFonts w:ascii="Arial" w:hAnsi="Arial"/>
                <w:b/>
                <w:sz w:val="44"/>
                <w:szCs w:val="32"/>
                <w:lang w:val="en-US"/>
              </w:rPr>
              <w:t>/10-28/10</w:t>
            </w:r>
          </w:p>
          <w:p w14:paraId="7243669C" w14:textId="77777777" w:rsidR="00FF5A0C" w:rsidRPr="00D8305F" w:rsidRDefault="00FF5A0C" w:rsidP="00FF5A0C">
            <w:pPr>
              <w:jc w:val="center"/>
              <w:rPr>
                <w:rFonts w:ascii="Arial Narrow" w:hAnsi="Arial Narrow" w:cs="Calibri"/>
                <w:b/>
                <w:bCs/>
                <w:color w:val="FFFFFF"/>
                <w:sz w:val="36"/>
                <w:szCs w:val="36"/>
              </w:rPr>
            </w:pPr>
            <w:r>
              <w:rPr>
                <w:rFonts w:ascii="Arial Narrow" w:hAnsi="Arial Narrow" w:cs="Calibri"/>
                <w:b/>
                <w:bCs/>
                <w:color w:val="FFFFFF"/>
                <w:sz w:val="36"/>
                <w:szCs w:val="36"/>
              </w:rPr>
              <w:t>Ώρα αναχώρησης 21.</w:t>
            </w:r>
            <w:r w:rsidRPr="00F441FD">
              <w:rPr>
                <w:rFonts w:ascii="Arial Narrow" w:hAnsi="Arial Narrow" w:cs="Calibri"/>
                <w:b/>
                <w:bCs/>
                <w:color w:val="FFFFFF"/>
                <w:sz w:val="36"/>
                <w:szCs w:val="36"/>
              </w:rPr>
              <w:t>0</w:t>
            </w:r>
            <w:r>
              <w:rPr>
                <w:rFonts w:ascii="Arial Narrow" w:hAnsi="Arial Narrow" w:cs="Calibri"/>
                <w:b/>
                <w:bCs/>
                <w:color w:val="FFFFFF"/>
                <w:sz w:val="36"/>
                <w:szCs w:val="36"/>
              </w:rPr>
              <w:t>0</w:t>
            </w:r>
            <w:r w:rsidRPr="003F3E9E">
              <w:rPr>
                <w:rFonts w:ascii="Arial Narrow" w:hAnsi="Arial Narrow" w:cs="Calibri"/>
                <w:b/>
                <w:bCs/>
                <w:color w:val="FFFFFF"/>
                <w:sz w:val="36"/>
                <w:szCs w:val="36"/>
              </w:rPr>
              <w:t xml:space="preserve"> </w:t>
            </w:r>
          </w:p>
        </w:tc>
      </w:tr>
      <w:tr w:rsidR="00FF5A0C" w14:paraId="2E228085" w14:textId="77777777" w:rsidTr="00FF5A0C">
        <w:trPr>
          <w:trHeight w:val="720"/>
        </w:trPr>
        <w:tc>
          <w:tcPr>
            <w:tcW w:w="3050" w:type="dxa"/>
            <w:shd w:val="clear" w:color="auto" w:fill="F2F2F2"/>
            <w:vAlign w:val="center"/>
            <w:hideMark/>
          </w:tcPr>
          <w:p w14:paraId="70C47A5C" w14:textId="77777777" w:rsidR="00FF5A0C" w:rsidRDefault="00FF5A0C" w:rsidP="00FF5A0C">
            <w:pPr>
              <w:jc w:val="center"/>
              <w:rPr>
                <w:rFonts w:ascii="Arial Narrow" w:hAnsi="Arial Narrow" w:cs="Calibri"/>
                <w:b/>
                <w:bCs/>
                <w:sz w:val="18"/>
                <w:szCs w:val="18"/>
              </w:rPr>
            </w:pPr>
            <w:r>
              <w:rPr>
                <w:rFonts w:ascii="Arial Narrow" w:hAnsi="Arial Narrow" w:cs="Calibri"/>
                <w:b/>
                <w:bCs/>
                <w:sz w:val="18"/>
                <w:szCs w:val="18"/>
              </w:rPr>
              <w:t>Ξενοδοχεία</w:t>
            </w:r>
          </w:p>
        </w:tc>
        <w:tc>
          <w:tcPr>
            <w:tcW w:w="1163" w:type="dxa"/>
            <w:shd w:val="clear" w:color="auto" w:fill="F2F2F2"/>
            <w:vAlign w:val="center"/>
            <w:hideMark/>
          </w:tcPr>
          <w:p w14:paraId="3C97017A" w14:textId="77777777" w:rsidR="00FF5A0C" w:rsidRDefault="00FF5A0C" w:rsidP="00FF5A0C">
            <w:pPr>
              <w:jc w:val="center"/>
              <w:rPr>
                <w:rFonts w:ascii="Arial Narrow" w:hAnsi="Arial Narrow" w:cs="Calibri"/>
                <w:b/>
                <w:bCs/>
                <w:szCs w:val="28"/>
              </w:rPr>
            </w:pPr>
            <w:r>
              <w:rPr>
                <w:rFonts w:ascii="Arial Narrow" w:hAnsi="Arial Narrow" w:cs="Calibri"/>
                <w:b/>
                <w:bCs/>
                <w:szCs w:val="28"/>
              </w:rPr>
              <w:t>Διατροφή</w:t>
            </w:r>
          </w:p>
        </w:tc>
        <w:tc>
          <w:tcPr>
            <w:tcW w:w="1384" w:type="dxa"/>
            <w:shd w:val="clear" w:color="auto" w:fill="F2F2F2"/>
            <w:vAlign w:val="center"/>
            <w:hideMark/>
          </w:tcPr>
          <w:p w14:paraId="08206816" w14:textId="77777777" w:rsidR="00FF5A0C" w:rsidRDefault="00FF5A0C" w:rsidP="00FF5A0C">
            <w:pPr>
              <w:jc w:val="center"/>
              <w:rPr>
                <w:rFonts w:ascii="Arial Narrow" w:hAnsi="Arial Narrow" w:cs="Calibri"/>
                <w:b/>
                <w:bCs/>
                <w:sz w:val="28"/>
                <w:szCs w:val="28"/>
                <w:lang w:val="en-US"/>
              </w:rPr>
            </w:pPr>
            <w:r>
              <w:rPr>
                <w:rFonts w:ascii="Arial Narrow" w:hAnsi="Arial Narrow" w:cs="Calibri"/>
                <w:b/>
                <w:bCs/>
                <w:szCs w:val="28"/>
                <w:lang w:val="en-US"/>
              </w:rPr>
              <w:t>Early booking</w:t>
            </w:r>
          </w:p>
        </w:tc>
        <w:tc>
          <w:tcPr>
            <w:tcW w:w="1700" w:type="dxa"/>
            <w:shd w:val="clear" w:color="auto" w:fill="F2F2F2"/>
            <w:vAlign w:val="center"/>
            <w:hideMark/>
          </w:tcPr>
          <w:p w14:paraId="5E45C166" w14:textId="77777777" w:rsidR="00FF5A0C" w:rsidRDefault="00FF5A0C" w:rsidP="00FF5A0C">
            <w:pPr>
              <w:jc w:val="center"/>
              <w:rPr>
                <w:rFonts w:ascii="Arial Narrow" w:hAnsi="Arial Narrow" w:cs="Calibri"/>
                <w:b/>
                <w:bCs/>
                <w:sz w:val="28"/>
                <w:szCs w:val="28"/>
              </w:rPr>
            </w:pPr>
            <w:r>
              <w:rPr>
                <w:rFonts w:ascii="Arial Narrow" w:hAnsi="Arial Narrow" w:cs="Calibri"/>
                <w:b/>
                <w:bCs/>
                <w:szCs w:val="28"/>
              </w:rPr>
              <w:t>Κανονική Τιμή</w:t>
            </w:r>
          </w:p>
        </w:tc>
        <w:tc>
          <w:tcPr>
            <w:tcW w:w="1700" w:type="dxa"/>
            <w:shd w:val="clear" w:color="auto" w:fill="F2F2F2"/>
            <w:vAlign w:val="center"/>
            <w:hideMark/>
          </w:tcPr>
          <w:p w14:paraId="351942BE" w14:textId="77777777" w:rsidR="00FF5A0C" w:rsidRDefault="00FF5A0C" w:rsidP="00FF5A0C">
            <w:pPr>
              <w:jc w:val="center"/>
              <w:rPr>
                <w:rFonts w:ascii="Arial Narrow" w:hAnsi="Arial Narrow" w:cs="Calibri"/>
                <w:b/>
                <w:bCs/>
                <w:sz w:val="28"/>
                <w:szCs w:val="28"/>
              </w:rPr>
            </w:pPr>
            <w:r>
              <w:rPr>
                <w:rFonts w:ascii="Arial Narrow" w:hAnsi="Arial Narrow" w:cs="Calibri"/>
                <w:b/>
                <w:bCs/>
                <w:sz w:val="18"/>
                <w:szCs w:val="18"/>
              </w:rPr>
              <w:t>Παιδική Τιμή</w:t>
            </w:r>
          </w:p>
        </w:tc>
        <w:tc>
          <w:tcPr>
            <w:tcW w:w="1842" w:type="dxa"/>
            <w:shd w:val="clear" w:color="auto" w:fill="000000"/>
            <w:vAlign w:val="center"/>
            <w:hideMark/>
          </w:tcPr>
          <w:p w14:paraId="252240F3" w14:textId="77777777" w:rsidR="00FF5A0C" w:rsidRDefault="00FF5A0C" w:rsidP="00FF5A0C">
            <w:pPr>
              <w:jc w:val="center"/>
              <w:rPr>
                <w:rFonts w:ascii="Arial Narrow" w:hAnsi="Arial Narrow" w:cs="Calibri"/>
                <w:b/>
                <w:bCs/>
                <w:sz w:val="18"/>
                <w:szCs w:val="18"/>
              </w:rPr>
            </w:pPr>
            <w:r>
              <w:rPr>
                <w:rFonts w:ascii="Arial Narrow" w:hAnsi="Arial Narrow" w:cs="Calibri"/>
                <w:b/>
                <w:bCs/>
                <w:sz w:val="18"/>
                <w:szCs w:val="18"/>
              </w:rPr>
              <w:t>Επιβάρυνση μονόκλινου</w:t>
            </w:r>
          </w:p>
        </w:tc>
      </w:tr>
      <w:tr w:rsidR="00FF5A0C" w:rsidRPr="00080217" w14:paraId="58A257E7" w14:textId="77777777" w:rsidTr="00FF5A0C">
        <w:trPr>
          <w:trHeight w:val="566"/>
        </w:trPr>
        <w:tc>
          <w:tcPr>
            <w:tcW w:w="3050" w:type="dxa"/>
            <w:shd w:val="clear" w:color="auto" w:fill="FFFFFF"/>
            <w:vAlign w:val="center"/>
          </w:tcPr>
          <w:p w14:paraId="7CA94AC6" w14:textId="77777777" w:rsidR="00FF5A0C" w:rsidRDefault="00FF5A0C" w:rsidP="00FF5A0C">
            <w:pPr>
              <w:jc w:val="center"/>
              <w:rPr>
                <w:rFonts w:ascii="Arial Narrow" w:hAnsi="Arial Narrow"/>
                <w:b/>
                <w:color w:val="000000"/>
                <w:sz w:val="28"/>
                <w:lang w:val="en-US"/>
              </w:rPr>
            </w:pPr>
            <w:r w:rsidRPr="00681DEC">
              <w:rPr>
                <w:rFonts w:ascii="Arial Narrow" w:hAnsi="Arial Narrow"/>
                <w:b/>
                <w:color w:val="000000"/>
                <w:sz w:val="28"/>
                <w:lang w:val="en-US"/>
              </w:rPr>
              <w:t xml:space="preserve">Hotel </w:t>
            </w:r>
            <w:proofErr w:type="spellStart"/>
            <w:r w:rsidRPr="00681DEC">
              <w:rPr>
                <w:rFonts w:ascii="Arial Narrow" w:hAnsi="Arial Narrow"/>
                <w:b/>
                <w:color w:val="000000"/>
                <w:sz w:val="28"/>
                <w:lang w:val="en-US"/>
              </w:rPr>
              <w:t>Benczúr</w:t>
            </w:r>
            <w:proofErr w:type="spellEnd"/>
            <w:r>
              <w:rPr>
                <w:rFonts w:ascii="Arial Narrow" w:hAnsi="Arial Narrow"/>
                <w:b/>
                <w:color w:val="000000"/>
                <w:sz w:val="28"/>
                <w:lang w:val="en-US"/>
              </w:rPr>
              <w:t xml:space="preserve"> 3*</w:t>
            </w:r>
          </w:p>
        </w:tc>
        <w:tc>
          <w:tcPr>
            <w:tcW w:w="1163" w:type="dxa"/>
            <w:shd w:val="clear" w:color="auto" w:fill="FFFFFF"/>
            <w:vAlign w:val="center"/>
          </w:tcPr>
          <w:p w14:paraId="05A693AE" w14:textId="77777777" w:rsidR="00FF5A0C" w:rsidRPr="00D85E30" w:rsidRDefault="00FF5A0C" w:rsidP="00FF5A0C">
            <w:pPr>
              <w:jc w:val="center"/>
              <w:rPr>
                <w:rFonts w:ascii="Arial Narrow" w:hAnsi="Arial Narrow" w:cs="Calibri"/>
                <w:b/>
                <w:bCs/>
                <w:color w:val="365F91"/>
              </w:rPr>
            </w:pPr>
            <w:r w:rsidRPr="00D85E30">
              <w:rPr>
                <w:rFonts w:ascii="Arial Narrow" w:hAnsi="Arial Narrow" w:cs="Calibri"/>
                <w:b/>
                <w:bCs/>
                <w:color w:val="365F91"/>
              </w:rPr>
              <w:t>Πρωινό</w:t>
            </w:r>
          </w:p>
        </w:tc>
        <w:tc>
          <w:tcPr>
            <w:tcW w:w="1384" w:type="dxa"/>
            <w:shd w:val="clear" w:color="auto" w:fill="FFFFFF"/>
            <w:vAlign w:val="center"/>
          </w:tcPr>
          <w:p w14:paraId="627C3687" w14:textId="77777777" w:rsidR="00FF5A0C" w:rsidRPr="00D85E30" w:rsidRDefault="00FF5A0C" w:rsidP="00FF5A0C">
            <w:pPr>
              <w:jc w:val="center"/>
              <w:rPr>
                <w:rFonts w:ascii="Arial Narrow" w:hAnsi="Arial Narrow" w:cs="Calibri"/>
                <w:b/>
                <w:bCs/>
                <w:color w:val="C00000"/>
                <w:sz w:val="40"/>
                <w:szCs w:val="40"/>
                <w:lang w:val="en-US"/>
              </w:rPr>
            </w:pPr>
            <w:r>
              <w:rPr>
                <w:rFonts w:ascii="Arial Narrow" w:hAnsi="Arial Narrow" w:cs="Calibri"/>
                <w:b/>
                <w:bCs/>
                <w:color w:val="C00000"/>
                <w:sz w:val="40"/>
                <w:szCs w:val="40"/>
              </w:rPr>
              <w:t>24</w:t>
            </w:r>
            <w:r w:rsidRPr="00D85E30">
              <w:rPr>
                <w:rFonts w:ascii="Arial Narrow" w:hAnsi="Arial Narrow" w:cs="Calibri"/>
                <w:b/>
                <w:bCs/>
                <w:color w:val="C00000"/>
                <w:sz w:val="40"/>
                <w:szCs w:val="40"/>
                <w:lang w:val="en-US"/>
              </w:rPr>
              <w:t>9€</w:t>
            </w:r>
          </w:p>
        </w:tc>
        <w:tc>
          <w:tcPr>
            <w:tcW w:w="1700" w:type="dxa"/>
            <w:shd w:val="clear" w:color="auto" w:fill="FFFFFF"/>
            <w:vAlign w:val="center"/>
          </w:tcPr>
          <w:p w14:paraId="5244BB59" w14:textId="77777777" w:rsidR="00FF5A0C" w:rsidRDefault="00FF5A0C" w:rsidP="00FF5A0C">
            <w:pPr>
              <w:jc w:val="center"/>
              <w:rPr>
                <w:rFonts w:ascii="Arial Narrow" w:hAnsi="Arial Narrow" w:cs="Calibri"/>
                <w:b/>
                <w:bCs/>
                <w:color w:val="365F91"/>
                <w:sz w:val="28"/>
                <w:szCs w:val="28"/>
              </w:rPr>
            </w:pPr>
            <w:r>
              <w:rPr>
                <w:rFonts w:ascii="Arial Narrow" w:hAnsi="Arial Narrow" w:cs="Calibri"/>
                <w:b/>
                <w:bCs/>
                <w:color w:val="365F91"/>
                <w:sz w:val="28"/>
                <w:szCs w:val="28"/>
                <w:lang w:val="en-US"/>
              </w:rPr>
              <w:t>2</w:t>
            </w:r>
            <w:r>
              <w:rPr>
                <w:rFonts w:ascii="Arial Narrow" w:hAnsi="Arial Narrow" w:cs="Calibri"/>
                <w:b/>
                <w:bCs/>
                <w:color w:val="365F91"/>
                <w:sz w:val="28"/>
                <w:szCs w:val="28"/>
              </w:rPr>
              <w:t>6</w:t>
            </w:r>
            <w:r>
              <w:rPr>
                <w:rFonts w:ascii="Arial Narrow" w:hAnsi="Arial Narrow" w:cs="Calibri"/>
                <w:b/>
                <w:bCs/>
                <w:color w:val="365F91"/>
                <w:sz w:val="28"/>
                <w:szCs w:val="28"/>
                <w:lang w:val="en-US"/>
              </w:rPr>
              <w:t>9€</w:t>
            </w:r>
          </w:p>
        </w:tc>
        <w:tc>
          <w:tcPr>
            <w:tcW w:w="1700" w:type="dxa"/>
            <w:shd w:val="clear" w:color="auto" w:fill="FFFFFF"/>
            <w:vAlign w:val="center"/>
          </w:tcPr>
          <w:p w14:paraId="31D42B29" w14:textId="77777777" w:rsidR="00FF5A0C" w:rsidRPr="005803B4" w:rsidRDefault="00FF5A0C" w:rsidP="00FF5A0C">
            <w:pPr>
              <w:jc w:val="center"/>
              <w:rPr>
                <w:rStyle w:val="a8"/>
                <w:rFonts w:ascii="Arial Narrow" w:hAnsi="Arial Narrow" w:cs="Calibri"/>
                <w:b/>
                <w:bCs/>
                <w:i w:val="0"/>
                <w:iCs w:val="0"/>
                <w:color w:val="000000"/>
                <w:sz w:val="16"/>
                <w:szCs w:val="16"/>
                <w:lang w:val="en-US"/>
              </w:rPr>
            </w:pPr>
            <w:r>
              <w:rPr>
                <w:rFonts w:ascii="Arial Narrow" w:hAnsi="Arial Narrow" w:cs="Calibri"/>
                <w:b/>
                <w:bCs/>
                <w:color w:val="000000"/>
                <w:sz w:val="28"/>
                <w:szCs w:val="28"/>
                <w:lang w:val="en-US"/>
              </w:rPr>
              <w:t>1</w:t>
            </w:r>
            <w:r>
              <w:rPr>
                <w:rFonts w:ascii="Arial Narrow" w:hAnsi="Arial Narrow" w:cs="Calibri"/>
                <w:b/>
                <w:bCs/>
                <w:color w:val="000000"/>
                <w:sz w:val="28"/>
                <w:szCs w:val="28"/>
              </w:rPr>
              <w:t>7</w:t>
            </w:r>
            <w:r>
              <w:rPr>
                <w:rFonts w:ascii="Arial Narrow" w:hAnsi="Arial Narrow" w:cs="Calibri"/>
                <w:b/>
                <w:bCs/>
                <w:color w:val="000000"/>
                <w:sz w:val="28"/>
                <w:szCs w:val="28"/>
                <w:lang w:val="en-US"/>
              </w:rPr>
              <w:t>5</w:t>
            </w:r>
            <w:r w:rsidRPr="00D85E30">
              <w:rPr>
                <w:rFonts w:ascii="Arial Narrow" w:hAnsi="Arial Narrow" w:cs="Calibri"/>
                <w:b/>
                <w:bCs/>
                <w:color w:val="000000"/>
                <w:sz w:val="28"/>
                <w:szCs w:val="28"/>
              </w:rPr>
              <w:t>€</w:t>
            </w:r>
            <w:r w:rsidRPr="00D85E30">
              <w:rPr>
                <w:rFonts w:ascii="Arial Narrow" w:hAnsi="Arial Narrow" w:cs="Calibri"/>
                <w:b/>
                <w:bCs/>
                <w:color w:val="000000"/>
                <w:sz w:val="28"/>
                <w:szCs w:val="28"/>
                <w:lang w:val="en-US"/>
              </w:rPr>
              <w:t xml:space="preserve"> </w:t>
            </w:r>
          </w:p>
        </w:tc>
        <w:tc>
          <w:tcPr>
            <w:tcW w:w="1842" w:type="dxa"/>
            <w:vMerge w:val="restart"/>
            <w:vAlign w:val="center"/>
          </w:tcPr>
          <w:p w14:paraId="338897F7" w14:textId="77777777" w:rsidR="00FF5A0C" w:rsidRPr="005803B4" w:rsidRDefault="00FF5A0C" w:rsidP="00FF5A0C">
            <w:pPr>
              <w:jc w:val="center"/>
              <w:rPr>
                <w:rFonts w:ascii="Calibri" w:hAnsi="Calibri" w:cs="Calibri"/>
                <w:sz w:val="20"/>
                <w:szCs w:val="28"/>
              </w:rPr>
            </w:pPr>
            <w:r w:rsidRPr="005803B4">
              <w:rPr>
                <w:rFonts w:ascii="Calibri" w:hAnsi="Calibri" w:cs="Calibri"/>
                <w:sz w:val="20"/>
                <w:szCs w:val="28"/>
              </w:rPr>
              <w:t>Κατόπιν ζήτησης</w:t>
            </w:r>
          </w:p>
          <w:p w14:paraId="1A3AB0EE" w14:textId="77777777" w:rsidR="00FF5A0C" w:rsidRPr="005803B4" w:rsidRDefault="00FF5A0C" w:rsidP="00FF5A0C">
            <w:pPr>
              <w:jc w:val="center"/>
              <w:rPr>
                <w:rFonts w:ascii="Calibri" w:hAnsi="Calibri" w:cs="Calibri"/>
                <w:sz w:val="20"/>
                <w:szCs w:val="28"/>
              </w:rPr>
            </w:pPr>
            <w:r>
              <w:rPr>
                <w:rFonts w:ascii="Calibri" w:hAnsi="Calibri" w:cs="Calibri"/>
                <w:sz w:val="28"/>
                <w:szCs w:val="28"/>
              </w:rPr>
              <w:t>+ 40%</w:t>
            </w:r>
          </w:p>
        </w:tc>
      </w:tr>
      <w:tr w:rsidR="00FF5A0C" w:rsidRPr="00080217" w14:paraId="1C7558BD" w14:textId="77777777" w:rsidTr="00FF5A0C">
        <w:trPr>
          <w:trHeight w:val="566"/>
        </w:trPr>
        <w:tc>
          <w:tcPr>
            <w:tcW w:w="3050" w:type="dxa"/>
            <w:shd w:val="clear" w:color="auto" w:fill="FFFFFF"/>
            <w:vAlign w:val="center"/>
          </w:tcPr>
          <w:p w14:paraId="671310A8" w14:textId="77777777" w:rsidR="00FF5A0C" w:rsidRDefault="00FF5A0C" w:rsidP="00FF5A0C">
            <w:pPr>
              <w:jc w:val="center"/>
              <w:rPr>
                <w:rFonts w:ascii="Arial Narrow" w:hAnsi="Arial Narrow"/>
                <w:b/>
                <w:color w:val="000000"/>
                <w:sz w:val="28"/>
                <w:lang w:val="en-US"/>
              </w:rPr>
            </w:pPr>
            <w:r>
              <w:rPr>
                <w:rFonts w:ascii="Arial Narrow" w:hAnsi="Arial Narrow"/>
                <w:b/>
                <w:color w:val="000000"/>
                <w:sz w:val="28"/>
                <w:lang w:val="en-US"/>
              </w:rPr>
              <w:t>Royal Boutique 4*</w:t>
            </w:r>
          </w:p>
        </w:tc>
        <w:tc>
          <w:tcPr>
            <w:tcW w:w="1163" w:type="dxa"/>
            <w:shd w:val="clear" w:color="auto" w:fill="FFFFFF"/>
            <w:vAlign w:val="center"/>
          </w:tcPr>
          <w:p w14:paraId="6172F1C5" w14:textId="77777777" w:rsidR="00FF5A0C" w:rsidRPr="00D85E30" w:rsidRDefault="00FF5A0C" w:rsidP="00FF5A0C">
            <w:pPr>
              <w:jc w:val="center"/>
              <w:rPr>
                <w:rFonts w:ascii="Arial Narrow" w:hAnsi="Arial Narrow" w:cs="Calibri"/>
                <w:b/>
                <w:bCs/>
                <w:color w:val="365F91"/>
              </w:rPr>
            </w:pPr>
            <w:r w:rsidRPr="00D85E30">
              <w:rPr>
                <w:rFonts w:ascii="Arial Narrow" w:hAnsi="Arial Narrow" w:cs="Calibri"/>
                <w:b/>
                <w:bCs/>
                <w:color w:val="365F91"/>
              </w:rPr>
              <w:t>Πρωινό</w:t>
            </w:r>
          </w:p>
        </w:tc>
        <w:tc>
          <w:tcPr>
            <w:tcW w:w="1384" w:type="dxa"/>
            <w:shd w:val="clear" w:color="auto" w:fill="FFFFFF"/>
            <w:vAlign w:val="center"/>
          </w:tcPr>
          <w:p w14:paraId="11B1EC42" w14:textId="77777777" w:rsidR="00FF5A0C" w:rsidRPr="00D85E30" w:rsidRDefault="00FF5A0C" w:rsidP="00FF5A0C">
            <w:pPr>
              <w:jc w:val="center"/>
              <w:rPr>
                <w:rFonts w:ascii="Arial Narrow" w:hAnsi="Arial Narrow" w:cs="Calibri"/>
                <w:b/>
                <w:bCs/>
                <w:color w:val="C00000"/>
                <w:sz w:val="40"/>
                <w:szCs w:val="40"/>
                <w:lang w:val="en-US"/>
              </w:rPr>
            </w:pPr>
            <w:r>
              <w:rPr>
                <w:rFonts w:ascii="Arial Narrow" w:hAnsi="Arial Narrow" w:cs="Calibri"/>
                <w:b/>
                <w:bCs/>
                <w:color w:val="C00000"/>
                <w:sz w:val="40"/>
                <w:szCs w:val="40"/>
              </w:rPr>
              <w:t>26</w:t>
            </w:r>
            <w:r w:rsidRPr="00D85E30">
              <w:rPr>
                <w:rFonts w:ascii="Arial Narrow" w:hAnsi="Arial Narrow" w:cs="Calibri"/>
                <w:b/>
                <w:bCs/>
                <w:color w:val="C00000"/>
                <w:sz w:val="40"/>
                <w:szCs w:val="40"/>
                <w:lang w:val="en-US"/>
              </w:rPr>
              <w:t>9€</w:t>
            </w:r>
          </w:p>
        </w:tc>
        <w:tc>
          <w:tcPr>
            <w:tcW w:w="1700" w:type="dxa"/>
            <w:shd w:val="clear" w:color="auto" w:fill="FFFFFF"/>
            <w:vAlign w:val="center"/>
          </w:tcPr>
          <w:p w14:paraId="71C163B6" w14:textId="77777777" w:rsidR="00FF5A0C" w:rsidRDefault="00FF5A0C" w:rsidP="00FF5A0C">
            <w:pPr>
              <w:jc w:val="center"/>
              <w:rPr>
                <w:rFonts w:ascii="Arial Narrow" w:hAnsi="Arial Narrow" w:cs="Calibri"/>
                <w:b/>
                <w:bCs/>
                <w:color w:val="365F91"/>
                <w:sz w:val="28"/>
                <w:szCs w:val="28"/>
              </w:rPr>
            </w:pPr>
            <w:r>
              <w:rPr>
                <w:rFonts w:ascii="Arial Narrow" w:hAnsi="Arial Narrow" w:cs="Calibri"/>
                <w:b/>
                <w:bCs/>
                <w:color w:val="365F91"/>
                <w:sz w:val="28"/>
                <w:szCs w:val="28"/>
                <w:lang w:val="en-US"/>
              </w:rPr>
              <w:t>2</w:t>
            </w:r>
            <w:r>
              <w:rPr>
                <w:rFonts w:ascii="Arial Narrow" w:hAnsi="Arial Narrow" w:cs="Calibri"/>
                <w:b/>
                <w:bCs/>
                <w:color w:val="365F91"/>
                <w:sz w:val="28"/>
                <w:szCs w:val="28"/>
              </w:rPr>
              <w:t>8</w:t>
            </w:r>
            <w:r>
              <w:rPr>
                <w:rFonts w:ascii="Arial Narrow" w:hAnsi="Arial Narrow" w:cs="Calibri"/>
                <w:b/>
                <w:bCs/>
                <w:color w:val="365F91"/>
                <w:sz w:val="28"/>
                <w:szCs w:val="28"/>
                <w:lang w:val="en-US"/>
              </w:rPr>
              <w:t>9€</w:t>
            </w:r>
          </w:p>
        </w:tc>
        <w:tc>
          <w:tcPr>
            <w:tcW w:w="1700" w:type="dxa"/>
            <w:shd w:val="clear" w:color="auto" w:fill="FFFFFF"/>
            <w:vAlign w:val="center"/>
          </w:tcPr>
          <w:p w14:paraId="231B1EC0" w14:textId="77777777" w:rsidR="00FF5A0C" w:rsidRPr="005803B4" w:rsidRDefault="00FF5A0C" w:rsidP="00FF5A0C">
            <w:pPr>
              <w:jc w:val="center"/>
              <w:rPr>
                <w:rStyle w:val="a8"/>
                <w:rFonts w:ascii="Arial Narrow" w:hAnsi="Arial Narrow" w:cs="Calibri"/>
                <w:b/>
                <w:bCs/>
                <w:i w:val="0"/>
                <w:iCs w:val="0"/>
                <w:color w:val="000000"/>
                <w:sz w:val="16"/>
                <w:szCs w:val="16"/>
                <w:lang w:val="en-US"/>
              </w:rPr>
            </w:pPr>
            <w:r>
              <w:rPr>
                <w:rFonts w:ascii="Arial Narrow" w:hAnsi="Arial Narrow" w:cs="Calibri"/>
                <w:b/>
                <w:bCs/>
                <w:color w:val="000000"/>
                <w:sz w:val="28"/>
                <w:szCs w:val="28"/>
                <w:lang w:val="en-US"/>
              </w:rPr>
              <w:t>1</w:t>
            </w:r>
            <w:r>
              <w:rPr>
                <w:rFonts w:ascii="Arial Narrow" w:hAnsi="Arial Narrow" w:cs="Calibri"/>
                <w:b/>
                <w:bCs/>
                <w:color w:val="000000"/>
                <w:sz w:val="28"/>
                <w:szCs w:val="28"/>
              </w:rPr>
              <w:t>9</w:t>
            </w:r>
            <w:r>
              <w:rPr>
                <w:rFonts w:ascii="Arial Narrow" w:hAnsi="Arial Narrow" w:cs="Calibri"/>
                <w:b/>
                <w:bCs/>
                <w:color w:val="000000"/>
                <w:sz w:val="28"/>
                <w:szCs w:val="28"/>
                <w:lang w:val="en-US"/>
              </w:rPr>
              <w:t>5</w:t>
            </w:r>
            <w:r w:rsidRPr="00D85E30">
              <w:rPr>
                <w:rFonts w:ascii="Arial Narrow" w:hAnsi="Arial Narrow" w:cs="Calibri"/>
                <w:b/>
                <w:bCs/>
                <w:color w:val="000000"/>
                <w:sz w:val="28"/>
                <w:szCs w:val="28"/>
              </w:rPr>
              <w:t>€</w:t>
            </w:r>
            <w:r w:rsidRPr="00D85E30">
              <w:rPr>
                <w:rFonts w:ascii="Arial Narrow" w:hAnsi="Arial Narrow" w:cs="Calibri"/>
                <w:b/>
                <w:bCs/>
                <w:color w:val="000000"/>
                <w:sz w:val="28"/>
                <w:szCs w:val="28"/>
                <w:lang w:val="en-US"/>
              </w:rPr>
              <w:t xml:space="preserve"> </w:t>
            </w:r>
          </w:p>
        </w:tc>
        <w:tc>
          <w:tcPr>
            <w:tcW w:w="1842" w:type="dxa"/>
            <w:vMerge/>
            <w:vAlign w:val="center"/>
          </w:tcPr>
          <w:p w14:paraId="6277794D" w14:textId="77777777" w:rsidR="00FF5A0C" w:rsidRPr="005803B4" w:rsidRDefault="00FF5A0C" w:rsidP="00FF5A0C">
            <w:pPr>
              <w:jc w:val="center"/>
              <w:rPr>
                <w:rFonts w:ascii="Calibri" w:hAnsi="Calibri" w:cs="Calibri"/>
                <w:sz w:val="20"/>
                <w:szCs w:val="28"/>
              </w:rPr>
            </w:pPr>
          </w:p>
        </w:tc>
      </w:tr>
      <w:tr w:rsidR="00FF5A0C" w:rsidRPr="00080217" w14:paraId="565B71D7" w14:textId="77777777" w:rsidTr="00FF5A0C">
        <w:trPr>
          <w:trHeight w:val="566"/>
        </w:trPr>
        <w:tc>
          <w:tcPr>
            <w:tcW w:w="3050" w:type="dxa"/>
            <w:shd w:val="clear" w:color="auto" w:fill="FFFFFF"/>
            <w:vAlign w:val="center"/>
          </w:tcPr>
          <w:p w14:paraId="5CDA155D" w14:textId="77777777" w:rsidR="00FF5A0C" w:rsidRPr="008857C6" w:rsidRDefault="00FF5A0C" w:rsidP="00FF5A0C">
            <w:pPr>
              <w:jc w:val="center"/>
              <w:rPr>
                <w:rFonts w:ascii="Arial Narrow" w:hAnsi="Arial Narrow"/>
                <w:b/>
                <w:color w:val="000000"/>
                <w:sz w:val="28"/>
                <w:lang w:val="en-US"/>
              </w:rPr>
            </w:pPr>
            <w:r>
              <w:rPr>
                <w:rFonts w:ascii="Arial Narrow" w:hAnsi="Arial Narrow"/>
                <w:b/>
                <w:color w:val="000000"/>
                <w:sz w:val="28"/>
                <w:lang w:val="en-US"/>
              </w:rPr>
              <w:t>City Inn</w:t>
            </w:r>
            <w:r w:rsidRPr="008857C6">
              <w:rPr>
                <w:rFonts w:ascii="Arial Narrow" w:hAnsi="Arial Narrow"/>
                <w:b/>
                <w:color w:val="000000"/>
                <w:sz w:val="28"/>
                <w:lang w:val="en-US"/>
              </w:rPr>
              <w:t xml:space="preserve"> 4*</w:t>
            </w:r>
          </w:p>
        </w:tc>
        <w:tc>
          <w:tcPr>
            <w:tcW w:w="1163" w:type="dxa"/>
            <w:shd w:val="clear" w:color="auto" w:fill="FFFFFF"/>
            <w:vAlign w:val="center"/>
          </w:tcPr>
          <w:p w14:paraId="35726E4C" w14:textId="77777777" w:rsidR="00FF5A0C" w:rsidRPr="00D85E30" w:rsidRDefault="00FF5A0C" w:rsidP="00FF5A0C">
            <w:pPr>
              <w:jc w:val="center"/>
              <w:rPr>
                <w:rFonts w:ascii="Arial Narrow" w:hAnsi="Arial Narrow" w:cs="Calibri"/>
                <w:b/>
                <w:bCs/>
                <w:color w:val="365F91"/>
              </w:rPr>
            </w:pPr>
            <w:r w:rsidRPr="00D85E30">
              <w:rPr>
                <w:rFonts w:ascii="Arial Narrow" w:hAnsi="Arial Narrow" w:cs="Calibri"/>
                <w:b/>
                <w:bCs/>
                <w:color w:val="365F91"/>
              </w:rPr>
              <w:t>Πρωινό</w:t>
            </w:r>
          </w:p>
        </w:tc>
        <w:tc>
          <w:tcPr>
            <w:tcW w:w="1384" w:type="dxa"/>
            <w:shd w:val="clear" w:color="auto" w:fill="FFFFFF"/>
            <w:vAlign w:val="center"/>
          </w:tcPr>
          <w:p w14:paraId="01FE2777" w14:textId="77777777" w:rsidR="00FF5A0C" w:rsidRPr="00D85E30" w:rsidRDefault="00FF5A0C" w:rsidP="00FF5A0C">
            <w:pPr>
              <w:jc w:val="center"/>
              <w:rPr>
                <w:rFonts w:ascii="Arial Narrow" w:hAnsi="Arial Narrow" w:cs="Calibri"/>
                <w:b/>
                <w:bCs/>
                <w:color w:val="C00000"/>
                <w:sz w:val="40"/>
                <w:szCs w:val="40"/>
                <w:lang w:val="en-US"/>
              </w:rPr>
            </w:pPr>
            <w:r>
              <w:rPr>
                <w:rFonts w:ascii="Arial Narrow" w:hAnsi="Arial Narrow" w:cs="Calibri"/>
                <w:b/>
                <w:bCs/>
                <w:color w:val="C00000"/>
                <w:sz w:val="40"/>
                <w:szCs w:val="40"/>
              </w:rPr>
              <w:t>27</w:t>
            </w:r>
            <w:r w:rsidRPr="00D85E30">
              <w:rPr>
                <w:rFonts w:ascii="Arial Narrow" w:hAnsi="Arial Narrow" w:cs="Calibri"/>
                <w:b/>
                <w:bCs/>
                <w:color w:val="C00000"/>
                <w:sz w:val="40"/>
                <w:szCs w:val="40"/>
                <w:lang w:val="en-US"/>
              </w:rPr>
              <w:t>9€</w:t>
            </w:r>
          </w:p>
        </w:tc>
        <w:tc>
          <w:tcPr>
            <w:tcW w:w="1700" w:type="dxa"/>
            <w:shd w:val="clear" w:color="auto" w:fill="FFFFFF"/>
            <w:vAlign w:val="center"/>
          </w:tcPr>
          <w:p w14:paraId="0E3CA925" w14:textId="77777777" w:rsidR="00FF5A0C" w:rsidRDefault="00FF5A0C" w:rsidP="00FF5A0C">
            <w:pPr>
              <w:jc w:val="center"/>
              <w:rPr>
                <w:rFonts w:ascii="Arial Narrow" w:hAnsi="Arial Narrow" w:cs="Calibri"/>
                <w:b/>
                <w:bCs/>
                <w:color w:val="365F91"/>
                <w:sz w:val="28"/>
                <w:szCs w:val="28"/>
              </w:rPr>
            </w:pPr>
            <w:r>
              <w:rPr>
                <w:rFonts w:ascii="Arial Narrow" w:hAnsi="Arial Narrow" w:cs="Calibri"/>
                <w:b/>
                <w:bCs/>
                <w:color w:val="365F91"/>
                <w:sz w:val="28"/>
                <w:szCs w:val="28"/>
                <w:lang w:val="en-US"/>
              </w:rPr>
              <w:t>2</w:t>
            </w:r>
            <w:r>
              <w:rPr>
                <w:rFonts w:ascii="Arial Narrow" w:hAnsi="Arial Narrow" w:cs="Calibri"/>
                <w:b/>
                <w:bCs/>
                <w:color w:val="365F91"/>
                <w:sz w:val="28"/>
                <w:szCs w:val="28"/>
              </w:rPr>
              <w:t>9</w:t>
            </w:r>
            <w:r>
              <w:rPr>
                <w:rFonts w:ascii="Arial Narrow" w:hAnsi="Arial Narrow" w:cs="Calibri"/>
                <w:b/>
                <w:bCs/>
                <w:color w:val="365F91"/>
                <w:sz w:val="28"/>
                <w:szCs w:val="28"/>
                <w:lang w:val="en-US"/>
              </w:rPr>
              <w:t>9€</w:t>
            </w:r>
          </w:p>
        </w:tc>
        <w:tc>
          <w:tcPr>
            <w:tcW w:w="1700" w:type="dxa"/>
            <w:shd w:val="clear" w:color="auto" w:fill="FFFFFF"/>
            <w:vAlign w:val="center"/>
          </w:tcPr>
          <w:p w14:paraId="4831AAAA" w14:textId="77777777" w:rsidR="00FF5A0C" w:rsidRPr="005803B4" w:rsidRDefault="00FF5A0C" w:rsidP="00FF5A0C">
            <w:pPr>
              <w:jc w:val="center"/>
              <w:rPr>
                <w:rStyle w:val="a8"/>
                <w:rFonts w:ascii="Arial Narrow" w:hAnsi="Arial Narrow" w:cs="Calibri"/>
                <w:b/>
                <w:bCs/>
                <w:i w:val="0"/>
                <w:iCs w:val="0"/>
                <w:color w:val="000000"/>
                <w:sz w:val="16"/>
                <w:szCs w:val="16"/>
                <w:lang w:val="en-US"/>
              </w:rPr>
            </w:pPr>
            <w:r>
              <w:rPr>
                <w:rFonts w:ascii="Arial Narrow" w:hAnsi="Arial Narrow" w:cs="Calibri"/>
                <w:b/>
                <w:bCs/>
                <w:color w:val="000000"/>
                <w:sz w:val="28"/>
                <w:szCs w:val="28"/>
                <w:lang w:val="en-US"/>
              </w:rPr>
              <w:t>1</w:t>
            </w:r>
            <w:r>
              <w:rPr>
                <w:rFonts w:ascii="Arial Narrow" w:hAnsi="Arial Narrow" w:cs="Calibri"/>
                <w:b/>
                <w:bCs/>
                <w:color w:val="000000"/>
                <w:sz w:val="28"/>
                <w:szCs w:val="28"/>
              </w:rPr>
              <w:t>9</w:t>
            </w:r>
            <w:r>
              <w:rPr>
                <w:rFonts w:ascii="Arial Narrow" w:hAnsi="Arial Narrow" w:cs="Calibri"/>
                <w:b/>
                <w:bCs/>
                <w:color w:val="000000"/>
                <w:sz w:val="28"/>
                <w:szCs w:val="28"/>
                <w:lang w:val="en-US"/>
              </w:rPr>
              <w:t>5</w:t>
            </w:r>
            <w:r w:rsidRPr="00D85E30">
              <w:rPr>
                <w:rFonts w:ascii="Arial Narrow" w:hAnsi="Arial Narrow" w:cs="Calibri"/>
                <w:b/>
                <w:bCs/>
                <w:color w:val="000000"/>
                <w:sz w:val="28"/>
                <w:szCs w:val="28"/>
              </w:rPr>
              <w:t>€</w:t>
            </w:r>
            <w:r w:rsidRPr="00D85E30">
              <w:rPr>
                <w:rFonts w:ascii="Arial Narrow" w:hAnsi="Arial Narrow" w:cs="Calibri"/>
                <w:b/>
                <w:bCs/>
                <w:color w:val="000000"/>
                <w:sz w:val="28"/>
                <w:szCs w:val="28"/>
                <w:lang w:val="en-US"/>
              </w:rPr>
              <w:t xml:space="preserve"> </w:t>
            </w:r>
          </w:p>
        </w:tc>
        <w:tc>
          <w:tcPr>
            <w:tcW w:w="1842" w:type="dxa"/>
            <w:vMerge/>
            <w:vAlign w:val="center"/>
          </w:tcPr>
          <w:p w14:paraId="346D0B68" w14:textId="77777777" w:rsidR="00FF5A0C" w:rsidRPr="005803B4" w:rsidRDefault="00FF5A0C" w:rsidP="00FF5A0C">
            <w:pPr>
              <w:jc w:val="center"/>
              <w:rPr>
                <w:rStyle w:val="a8"/>
                <w:rFonts w:ascii="Calibri" w:hAnsi="Calibri"/>
                <w:i w:val="0"/>
                <w:iCs w:val="0"/>
                <w:lang w:val="en-US"/>
              </w:rPr>
            </w:pPr>
          </w:p>
        </w:tc>
      </w:tr>
    </w:tbl>
    <w:p w14:paraId="0D2B35E0" w14:textId="77777777" w:rsidR="00FF5A0C" w:rsidRDefault="00FF5A0C" w:rsidP="00FF5A0C">
      <w:pPr>
        <w:rPr>
          <w:rFonts w:ascii="Calibri" w:hAnsi="Calibri"/>
        </w:rPr>
      </w:pPr>
    </w:p>
    <w:p w14:paraId="4DBE9403" w14:textId="77777777" w:rsidR="00FF5A0C" w:rsidRDefault="00FF5A0C" w:rsidP="00FF5A0C">
      <w:pPr>
        <w:rPr>
          <w:rFonts w:ascii="Calibri" w:hAnsi="Calibri"/>
        </w:rPr>
      </w:pPr>
    </w:p>
    <w:p w14:paraId="2341156D" w14:textId="77777777" w:rsidR="0053294A" w:rsidRPr="005F234F" w:rsidRDefault="0053294A" w:rsidP="00C2350C">
      <w:pPr>
        <w:shd w:val="clear" w:color="auto" w:fill="FFFFFF"/>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Διαμονή στο Βελιγράδι στο </w:t>
      </w:r>
      <w:r w:rsidR="005F234F">
        <w:rPr>
          <w:rFonts w:ascii="Arial" w:eastAsia="Times New Roman" w:hAnsi="Arial" w:cs="Arial"/>
          <w:b/>
          <w:bCs/>
          <w:color w:val="333333"/>
          <w:sz w:val="26"/>
          <w:szCs w:val="26"/>
        </w:rPr>
        <w:t xml:space="preserve">ξενοδοχείο </w:t>
      </w:r>
      <w:r w:rsidR="005F234F">
        <w:rPr>
          <w:rFonts w:ascii="Arial" w:eastAsia="Times New Roman" w:hAnsi="Arial" w:cs="Arial"/>
          <w:b/>
          <w:bCs/>
          <w:color w:val="333333"/>
          <w:sz w:val="26"/>
          <w:szCs w:val="26"/>
          <w:lang w:val="en-US"/>
        </w:rPr>
        <w:t>NOBEL</w:t>
      </w:r>
      <w:r w:rsidR="005F234F" w:rsidRPr="005F234F">
        <w:rPr>
          <w:rFonts w:ascii="Arial" w:eastAsia="Times New Roman" w:hAnsi="Arial" w:cs="Arial"/>
          <w:b/>
          <w:bCs/>
          <w:color w:val="333333"/>
          <w:sz w:val="26"/>
          <w:szCs w:val="26"/>
        </w:rPr>
        <w:t xml:space="preserve"> 4* </w:t>
      </w:r>
      <w:r w:rsidR="005F234F">
        <w:rPr>
          <w:rFonts w:ascii="Arial" w:eastAsia="Times New Roman" w:hAnsi="Arial" w:cs="Arial"/>
          <w:b/>
          <w:bCs/>
          <w:color w:val="333333"/>
          <w:sz w:val="26"/>
          <w:szCs w:val="26"/>
        </w:rPr>
        <w:t xml:space="preserve">ή παρόμοιο </w:t>
      </w:r>
    </w:p>
    <w:p w14:paraId="12DFC460" w14:textId="77777777" w:rsidR="00F9363C" w:rsidRPr="00F9363C" w:rsidRDefault="00F9363C" w:rsidP="004064C0">
      <w:pPr>
        <w:shd w:val="clear" w:color="auto" w:fill="FFFFFF"/>
        <w:jc w:val="center"/>
        <w:rPr>
          <w:rFonts w:ascii="Arial Narrow" w:hAnsi="Arial Narrow" w:cs="Tahoma"/>
          <w:b/>
          <w:sz w:val="28"/>
          <w:szCs w:val="28"/>
        </w:rPr>
      </w:pPr>
    </w:p>
    <w:p w14:paraId="2D7D5F2F" w14:textId="77777777" w:rsidR="00FB479F" w:rsidRPr="00C2350C" w:rsidRDefault="00FB479F" w:rsidP="00FB479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Θεσσαλονίκη 21.00</w:t>
      </w:r>
    </w:p>
    <w:p w14:paraId="3DB94C6A" w14:textId="77777777" w:rsidR="00FB479F" w:rsidRPr="00C2350C" w:rsidRDefault="00FB479F" w:rsidP="00FB479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Κατερίνη (</w:t>
      </w:r>
      <w:proofErr w:type="spellStart"/>
      <w:r w:rsidRPr="00C2350C">
        <w:rPr>
          <w:rFonts w:ascii="Arial Narrow" w:hAnsi="Arial Narrow"/>
          <w:color w:val="FF0000"/>
          <w:sz w:val="36"/>
          <w:szCs w:val="26"/>
        </w:rPr>
        <w:t>Κτελ</w:t>
      </w:r>
      <w:proofErr w:type="spellEnd"/>
      <w:r w:rsidRPr="00C2350C">
        <w:rPr>
          <w:rFonts w:ascii="Arial Narrow" w:hAnsi="Arial Narrow"/>
          <w:color w:val="FF0000"/>
          <w:sz w:val="36"/>
          <w:szCs w:val="26"/>
        </w:rPr>
        <w:t>) 20.15</w:t>
      </w:r>
    </w:p>
    <w:p w14:paraId="08B55D25" w14:textId="77777777" w:rsidR="00FB479F" w:rsidRPr="00C2350C" w:rsidRDefault="00FB479F" w:rsidP="00FB479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 xml:space="preserve">Βέροια (Πρατήριο </w:t>
      </w:r>
      <w:r w:rsidRPr="00C2350C">
        <w:rPr>
          <w:rFonts w:ascii="Arial Narrow" w:hAnsi="Arial Narrow"/>
          <w:color w:val="FF0000"/>
          <w:sz w:val="36"/>
          <w:szCs w:val="26"/>
          <w:lang w:val="en-US"/>
        </w:rPr>
        <w:t>BP</w:t>
      </w:r>
      <w:r w:rsidRPr="00C2350C">
        <w:rPr>
          <w:rFonts w:ascii="Arial Narrow" w:hAnsi="Arial Narrow"/>
          <w:color w:val="FF0000"/>
          <w:sz w:val="36"/>
          <w:szCs w:val="26"/>
        </w:rPr>
        <w:t>)20.00</w:t>
      </w:r>
    </w:p>
    <w:p w14:paraId="30C317BA" w14:textId="77777777" w:rsidR="00FB479F" w:rsidRPr="00C2350C" w:rsidRDefault="00FB479F" w:rsidP="00FB479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Κοζάνη (Ρολόι)19.00</w:t>
      </w:r>
    </w:p>
    <w:p w14:paraId="477218C1" w14:textId="77777777" w:rsidR="00FB479F" w:rsidRPr="00C2350C" w:rsidRDefault="00FB479F" w:rsidP="00FB479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 xml:space="preserve">Καβάλα (Νοσοκομείο Αγίου </w:t>
      </w:r>
      <w:proofErr w:type="spellStart"/>
      <w:r w:rsidRPr="00C2350C">
        <w:rPr>
          <w:rFonts w:ascii="Arial Narrow" w:hAnsi="Arial Narrow"/>
          <w:color w:val="FF0000"/>
          <w:sz w:val="36"/>
          <w:szCs w:val="26"/>
        </w:rPr>
        <w:t>Σύλλα</w:t>
      </w:r>
      <w:proofErr w:type="spellEnd"/>
      <w:r w:rsidRPr="00C2350C">
        <w:rPr>
          <w:rFonts w:ascii="Arial Narrow" w:hAnsi="Arial Narrow"/>
          <w:color w:val="FF0000"/>
          <w:sz w:val="36"/>
          <w:szCs w:val="26"/>
        </w:rPr>
        <w:t>)19.00</w:t>
      </w:r>
    </w:p>
    <w:p w14:paraId="7F2C8A50" w14:textId="77777777" w:rsidR="00FB479F" w:rsidRPr="00C2350C" w:rsidRDefault="00FB479F" w:rsidP="00FB479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 xml:space="preserve">Λάρισα (Νέος </w:t>
      </w:r>
      <w:proofErr w:type="spellStart"/>
      <w:r w:rsidRPr="00C2350C">
        <w:rPr>
          <w:rFonts w:ascii="Arial Narrow" w:hAnsi="Arial Narrow"/>
          <w:color w:val="FF0000"/>
          <w:sz w:val="36"/>
          <w:szCs w:val="26"/>
        </w:rPr>
        <w:t>Νιαβή</w:t>
      </w:r>
      <w:proofErr w:type="spellEnd"/>
      <w:r w:rsidRPr="00C2350C">
        <w:rPr>
          <w:rFonts w:ascii="Arial Narrow" w:hAnsi="Arial Narrow"/>
          <w:color w:val="FF0000"/>
          <w:sz w:val="36"/>
          <w:szCs w:val="26"/>
        </w:rPr>
        <w:t>)19.00</w:t>
      </w:r>
    </w:p>
    <w:p w14:paraId="6AC315F9" w14:textId="77777777" w:rsidR="00FB479F" w:rsidRPr="00C2350C" w:rsidRDefault="00FB479F" w:rsidP="00FB479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Βόλο (Δημαρχείο)17.45</w:t>
      </w:r>
    </w:p>
    <w:p w14:paraId="592ED57C" w14:textId="77777777" w:rsidR="00FB479F" w:rsidRPr="00200D3B" w:rsidRDefault="00FB479F" w:rsidP="00FB479F">
      <w:pPr>
        <w:shd w:val="clear" w:color="auto" w:fill="FFFFFF"/>
        <w:jc w:val="center"/>
        <w:rPr>
          <w:rFonts w:ascii="Arial Narrow" w:hAnsi="Arial Narrow" w:cs="Tahoma"/>
          <w:b/>
          <w:sz w:val="28"/>
          <w:szCs w:val="28"/>
        </w:rPr>
      </w:pPr>
    </w:p>
    <w:p w14:paraId="74C0E2B1" w14:textId="77777777" w:rsidR="004064C0" w:rsidRPr="00413EB8" w:rsidRDefault="004064C0" w:rsidP="004064C0">
      <w:pPr>
        <w:shd w:val="clear" w:color="auto" w:fill="FFFFFF"/>
        <w:jc w:val="center"/>
        <w:rPr>
          <w:rFonts w:ascii="Arial" w:eastAsia="Times New Roman" w:hAnsi="Arial" w:cs="Arial"/>
          <w:b/>
          <w:bCs/>
          <w:color w:val="333333"/>
          <w:sz w:val="36"/>
          <w:szCs w:val="28"/>
        </w:rPr>
      </w:pPr>
      <w:r w:rsidRPr="00413EB8">
        <w:rPr>
          <w:rFonts w:ascii="Arial Narrow" w:hAnsi="Arial Narrow" w:cs="Tahoma"/>
          <w:b/>
          <w:sz w:val="36"/>
          <w:szCs w:val="28"/>
        </w:rPr>
        <w:t>Κόστος μεταφοράς από τον Βόλο, Λάρισα, Κατερίνη, Καβάλα, Βέροια, Κοζάνη 10€ ανά άτομο/ανά διαδρομή</w:t>
      </w:r>
    </w:p>
    <w:p w14:paraId="26C588AE" w14:textId="77777777" w:rsidR="004064C0" w:rsidRDefault="004064C0" w:rsidP="00F61A69">
      <w:pPr>
        <w:shd w:val="clear" w:color="auto" w:fill="FFFFFF"/>
        <w:rPr>
          <w:rFonts w:ascii="Arial" w:eastAsia="Times New Roman" w:hAnsi="Arial" w:cs="Arial"/>
          <w:b/>
          <w:bCs/>
          <w:color w:val="333333"/>
          <w:sz w:val="28"/>
          <w:szCs w:val="26"/>
        </w:rPr>
      </w:pPr>
    </w:p>
    <w:p w14:paraId="03192FBD" w14:textId="77777777" w:rsidR="008F7958" w:rsidRPr="008F7958" w:rsidRDefault="00413EB8" w:rsidP="008F7958">
      <w:pPr>
        <w:jc w:val="center"/>
        <w:rPr>
          <w:rFonts w:ascii="Arial Narrow" w:hAnsi="Arial Narrow" w:cs="Tahoma"/>
          <w:b/>
          <w:i/>
          <w:color w:val="FF0000"/>
          <w:sz w:val="36"/>
          <w:szCs w:val="24"/>
        </w:rPr>
      </w:pPr>
      <w:r w:rsidRPr="008F7958">
        <w:rPr>
          <w:rFonts w:ascii="Arial Narrow" w:hAnsi="Arial Narrow" w:cs="Tahoma"/>
          <w:b/>
          <w:i/>
          <w:color w:val="FF0000"/>
          <w:sz w:val="36"/>
          <w:szCs w:val="24"/>
        </w:rPr>
        <w:t xml:space="preserve">Τα  μονόκλινα και τρίκλινα δωμάτια </w:t>
      </w:r>
    </w:p>
    <w:p w14:paraId="784925CC" w14:textId="77777777" w:rsidR="00413EB8" w:rsidRPr="008F7958" w:rsidRDefault="00413EB8" w:rsidP="008F7958">
      <w:pPr>
        <w:jc w:val="center"/>
        <w:rPr>
          <w:rFonts w:ascii="Arial Narrow" w:hAnsi="Arial Narrow" w:cs="Tahoma"/>
          <w:b/>
          <w:i/>
          <w:color w:val="FF0000"/>
          <w:sz w:val="36"/>
          <w:szCs w:val="24"/>
        </w:rPr>
      </w:pPr>
      <w:r w:rsidRPr="008F7958">
        <w:rPr>
          <w:rFonts w:ascii="Arial Narrow" w:hAnsi="Arial Narrow" w:cs="Tahoma"/>
          <w:b/>
          <w:i/>
          <w:color w:val="FF0000"/>
          <w:sz w:val="36"/>
          <w:szCs w:val="24"/>
        </w:rPr>
        <w:t>προσφέρονται κατόπιν ζήτησης</w:t>
      </w:r>
    </w:p>
    <w:p w14:paraId="293BEF89" w14:textId="77777777" w:rsidR="00413EB8" w:rsidRDefault="00413EB8" w:rsidP="00F61A69">
      <w:pPr>
        <w:shd w:val="clear" w:color="auto" w:fill="FFFFFF"/>
        <w:rPr>
          <w:rFonts w:ascii="Arial Narrow" w:eastAsia="Times New Roman" w:hAnsi="Arial Narrow" w:cs="Arial"/>
          <w:b/>
          <w:bCs/>
          <w:color w:val="333333"/>
          <w:szCs w:val="22"/>
        </w:rPr>
      </w:pPr>
    </w:p>
    <w:p w14:paraId="7B611EE0" w14:textId="77777777" w:rsidR="00C2350C" w:rsidRPr="008F7958" w:rsidRDefault="00C2350C" w:rsidP="00F61A69">
      <w:pPr>
        <w:shd w:val="clear" w:color="auto" w:fill="FFFFFF"/>
        <w:rPr>
          <w:rFonts w:ascii="Arial Narrow" w:eastAsia="Times New Roman" w:hAnsi="Arial Narrow" w:cs="Arial"/>
          <w:b/>
          <w:bCs/>
          <w:color w:val="333333"/>
          <w:szCs w:val="22"/>
        </w:rPr>
      </w:pPr>
    </w:p>
    <w:p w14:paraId="57EA7BD9" w14:textId="77777777" w:rsidR="005F234F" w:rsidRDefault="005F234F" w:rsidP="008F7958">
      <w:pPr>
        <w:jc w:val="center"/>
        <w:rPr>
          <w:rFonts w:ascii="Arial Narrow" w:hAnsi="Arial Narrow"/>
          <w:sz w:val="28"/>
          <w:szCs w:val="32"/>
        </w:rPr>
      </w:pPr>
    </w:p>
    <w:p w14:paraId="599E1311" w14:textId="77777777" w:rsidR="008F7958" w:rsidRPr="008F7958" w:rsidRDefault="008F7958" w:rsidP="008F7958">
      <w:pPr>
        <w:jc w:val="center"/>
        <w:rPr>
          <w:rFonts w:ascii="Arial Narrow" w:hAnsi="Arial Narrow"/>
          <w:sz w:val="28"/>
          <w:szCs w:val="32"/>
        </w:rPr>
      </w:pPr>
      <w:r w:rsidRPr="008F7958">
        <w:rPr>
          <w:rFonts w:ascii="Arial Narrow" w:hAnsi="Arial Narrow"/>
          <w:sz w:val="28"/>
          <w:szCs w:val="32"/>
        </w:rPr>
        <w:t xml:space="preserve">Λόγω των καθυστερήσεων που μπορεί να προκύψουν στα σύνορα ,εξαιτίας της κίνησης ,ενδέχεται </w:t>
      </w:r>
      <w:r w:rsidRPr="008F7958">
        <w:rPr>
          <w:rFonts w:ascii="Arial Narrow" w:hAnsi="Arial Narrow"/>
          <w:sz w:val="28"/>
          <w:szCs w:val="32"/>
          <w:highlight w:val="yellow"/>
        </w:rPr>
        <w:t>να υπάρχει αναμονή</w:t>
      </w:r>
      <w:r w:rsidRPr="008F7958">
        <w:rPr>
          <w:rFonts w:ascii="Arial Narrow" w:hAnsi="Arial Narrow"/>
          <w:sz w:val="28"/>
          <w:szCs w:val="32"/>
        </w:rPr>
        <w:t xml:space="preserve"> για την επιστροφή σας στις πόλεις αναχώρησης σας .Οι εκδρομείς προέρχονται από διαφορετικά ταξίδια και τα λεωφορεία προς Βόλο, Λάρισα ,Κατερίνη ,Καβάλα ,Κοζάνη, Βέροια κτλ ,θα αναχωρήσουν όταν αφιχθούν όλοι</w:t>
      </w:r>
    </w:p>
    <w:p w14:paraId="204E47D9" w14:textId="77777777" w:rsidR="00C2350C" w:rsidRDefault="00C2350C" w:rsidP="00F61A69">
      <w:pPr>
        <w:shd w:val="clear" w:color="auto" w:fill="FFFFFF"/>
        <w:rPr>
          <w:rFonts w:ascii="Arial Narrow" w:eastAsia="Times New Roman" w:hAnsi="Arial Narrow" w:cs="Arial"/>
          <w:b/>
          <w:bCs/>
          <w:color w:val="333333"/>
          <w:sz w:val="28"/>
          <w:szCs w:val="22"/>
        </w:rPr>
      </w:pPr>
    </w:p>
    <w:p w14:paraId="76270D0C" w14:textId="77777777" w:rsidR="00F61A69" w:rsidRPr="00413EB8" w:rsidRDefault="00712FD8" w:rsidP="00F61A69">
      <w:p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b/>
          <w:bCs/>
          <w:color w:val="333333"/>
          <w:sz w:val="28"/>
          <w:szCs w:val="22"/>
        </w:rPr>
        <w:t>Στην τιμή π</w:t>
      </w:r>
      <w:r w:rsidR="00F61A69" w:rsidRPr="00413EB8">
        <w:rPr>
          <w:rFonts w:ascii="Arial Narrow" w:eastAsia="Times New Roman" w:hAnsi="Arial Narrow" w:cs="Arial"/>
          <w:b/>
          <w:bCs/>
          <w:color w:val="333333"/>
          <w:sz w:val="28"/>
          <w:szCs w:val="22"/>
        </w:rPr>
        <w:t>εριλαμβάνονται: </w:t>
      </w:r>
    </w:p>
    <w:p w14:paraId="532C6E8F" w14:textId="77777777" w:rsidR="00F61A69" w:rsidRPr="00413EB8" w:rsidRDefault="00F61A69" w:rsidP="00F61A69">
      <w:p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 </w:t>
      </w:r>
    </w:p>
    <w:p w14:paraId="6A9A3EAF" w14:textId="77777777" w:rsidR="00F61A69" w:rsidRPr="00413EB8" w:rsidRDefault="00F61A69" w:rsidP="00166B9F">
      <w:pPr>
        <w:pStyle w:val="a9"/>
        <w:numPr>
          <w:ilvl w:val="0"/>
          <w:numId w:val="17"/>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Μεταφορά με σύγχρονα λεωφορεία με</w:t>
      </w:r>
      <w:r w:rsidRPr="00EA092C">
        <w:rPr>
          <w:rFonts w:ascii="Arial Narrow" w:eastAsia="Times New Roman" w:hAnsi="Arial Narrow" w:cs="Arial"/>
          <w:b/>
          <w:color w:val="333333"/>
          <w:sz w:val="28"/>
          <w:szCs w:val="22"/>
        </w:rPr>
        <w:t xml:space="preserve"> </w:t>
      </w:r>
      <w:r w:rsidRPr="00EA092C">
        <w:rPr>
          <w:rFonts w:ascii="Arial Narrow" w:eastAsia="Times New Roman" w:hAnsi="Arial Narrow" w:cs="Arial"/>
          <w:b/>
          <w:color w:val="333333"/>
          <w:sz w:val="28"/>
          <w:szCs w:val="22"/>
          <w:highlight w:val="yellow"/>
        </w:rPr>
        <w:t>δύο επαγγελματίες οδηγούς</w:t>
      </w:r>
    </w:p>
    <w:p w14:paraId="3A63BE81" w14:textId="77777777" w:rsidR="00F61A69" w:rsidRPr="00413EB8" w:rsidRDefault="008561B5" w:rsidP="00A430F9">
      <w:pPr>
        <w:numPr>
          <w:ilvl w:val="0"/>
          <w:numId w:val="17"/>
        </w:numPr>
        <w:rPr>
          <w:rFonts w:ascii="Arial Narrow" w:hAnsi="Arial Narrow"/>
          <w:sz w:val="28"/>
          <w:szCs w:val="22"/>
        </w:rPr>
      </w:pPr>
      <w:r>
        <w:rPr>
          <w:rFonts w:ascii="Arial Narrow" w:hAnsi="Arial Narrow"/>
          <w:sz w:val="28"/>
          <w:szCs w:val="22"/>
        </w:rPr>
        <w:t>Τ</w:t>
      </w:r>
      <w:r w:rsidR="005F234F">
        <w:rPr>
          <w:rFonts w:ascii="Arial Narrow" w:hAnsi="Arial Narrow"/>
          <w:sz w:val="28"/>
          <w:szCs w:val="22"/>
        </w:rPr>
        <w:t>έσσερις</w:t>
      </w:r>
      <w:r>
        <w:rPr>
          <w:rFonts w:ascii="Arial Narrow" w:hAnsi="Arial Narrow"/>
          <w:sz w:val="28"/>
          <w:szCs w:val="22"/>
        </w:rPr>
        <w:t xml:space="preserve"> </w:t>
      </w:r>
      <w:r w:rsidR="00712FD8" w:rsidRPr="00413EB8">
        <w:rPr>
          <w:rFonts w:ascii="Arial Narrow" w:hAnsi="Arial Narrow"/>
          <w:sz w:val="28"/>
          <w:szCs w:val="22"/>
        </w:rPr>
        <w:t>(</w:t>
      </w:r>
      <w:r w:rsidR="005F234F">
        <w:rPr>
          <w:rFonts w:ascii="Arial Narrow" w:hAnsi="Arial Narrow"/>
          <w:sz w:val="28"/>
          <w:szCs w:val="22"/>
        </w:rPr>
        <w:t>4</w:t>
      </w:r>
      <w:r w:rsidR="00712FD8" w:rsidRPr="00413EB8">
        <w:rPr>
          <w:rFonts w:ascii="Arial Narrow" w:hAnsi="Arial Narrow"/>
          <w:sz w:val="28"/>
          <w:szCs w:val="22"/>
        </w:rPr>
        <w:t>)</w:t>
      </w:r>
      <w:r w:rsidR="004064C0" w:rsidRPr="00413EB8">
        <w:rPr>
          <w:rFonts w:ascii="Arial Narrow" w:hAnsi="Arial Narrow"/>
          <w:sz w:val="28"/>
          <w:szCs w:val="22"/>
        </w:rPr>
        <w:t xml:space="preserve"> </w:t>
      </w:r>
      <w:r w:rsidR="00A430F9" w:rsidRPr="00413EB8">
        <w:rPr>
          <w:rFonts w:ascii="Arial Narrow" w:hAnsi="Arial Narrow"/>
          <w:sz w:val="28"/>
          <w:szCs w:val="22"/>
        </w:rPr>
        <w:t>διανυκτερεύσεις στ</w:t>
      </w:r>
      <w:r w:rsidR="005F234F">
        <w:rPr>
          <w:rFonts w:ascii="Arial Narrow" w:hAnsi="Arial Narrow"/>
          <w:sz w:val="28"/>
          <w:szCs w:val="22"/>
        </w:rPr>
        <w:t>α</w:t>
      </w:r>
      <w:r w:rsidR="00A430F9" w:rsidRPr="00413EB8">
        <w:rPr>
          <w:rFonts w:ascii="Arial Narrow" w:hAnsi="Arial Narrow"/>
          <w:sz w:val="28"/>
          <w:szCs w:val="22"/>
        </w:rPr>
        <w:t xml:space="preserve"> ξενοδοχεί</w:t>
      </w:r>
      <w:r w:rsidR="005F234F">
        <w:rPr>
          <w:rFonts w:ascii="Arial Narrow" w:hAnsi="Arial Narrow"/>
          <w:sz w:val="28"/>
          <w:szCs w:val="22"/>
        </w:rPr>
        <w:t>α</w:t>
      </w:r>
      <w:r w:rsidR="00A430F9" w:rsidRPr="00413EB8">
        <w:rPr>
          <w:rFonts w:ascii="Arial Narrow" w:hAnsi="Arial Narrow"/>
          <w:sz w:val="28"/>
          <w:szCs w:val="22"/>
        </w:rPr>
        <w:t xml:space="preserve"> της επιλογής σας</w:t>
      </w:r>
    </w:p>
    <w:p w14:paraId="1F90292A" w14:textId="77777777" w:rsidR="00F61A69" w:rsidRPr="00413EB8" w:rsidRDefault="00F61A69" w:rsidP="00166B9F">
      <w:pPr>
        <w:pStyle w:val="a9"/>
        <w:numPr>
          <w:ilvl w:val="0"/>
          <w:numId w:val="17"/>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Έμπειρος συνοδός - αρχηγός του γραφείου μας</w:t>
      </w:r>
    </w:p>
    <w:p w14:paraId="788802FA" w14:textId="77777777" w:rsidR="00F61A69" w:rsidRPr="00413EB8" w:rsidRDefault="00F61A69" w:rsidP="00166B9F">
      <w:pPr>
        <w:pStyle w:val="a9"/>
        <w:numPr>
          <w:ilvl w:val="0"/>
          <w:numId w:val="17"/>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Περιηγήσεις-ξεναγήσεις σύμφωνα με το πρόγραμμα</w:t>
      </w:r>
    </w:p>
    <w:p w14:paraId="14E71F0B" w14:textId="77777777" w:rsidR="00F61A69" w:rsidRPr="00413EB8" w:rsidRDefault="00F61A69" w:rsidP="00166B9F">
      <w:pPr>
        <w:pStyle w:val="a9"/>
        <w:numPr>
          <w:ilvl w:val="0"/>
          <w:numId w:val="17"/>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24ώρη εξυπηρέτηση από το συνοδό μας καθ’ όλη τη διάρκεια της εκδρομής</w:t>
      </w:r>
    </w:p>
    <w:p w14:paraId="019EA3F8" w14:textId="77777777" w:rsidR="00F61A69" w:rsidRPr="00413EB8" w:rsidRDefault="00F61A69" w:rsidP="00166B9F">
      <w:pPr>
        <w:pStyle w:val="a9"/>
        <w:numPr>
          <w:ilvl w:val="0"/>
          <w:numId w:val="17"/>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Ασφάλεια αστικής ευθύνης </w:t>
      </w:r>
    </w:p>
    <w:p w14:paraId="3E0512B2" w14:textId="77777777" w:rsidR="00C276AE" w:rsidRDefault="00C276AE" w:rsidP="00F61A69">
      <w:pPr>
        <w:shd w:val="clear" w:color="auto" w:fill="FFFFFF"/>
        <w:rPr>
          <w:rFonts w:ascii="Arial Narrow" w:eastAsia="Times New Roman" w:hAnsi="Arial Narrow" w:cs="Arial"/>
          <w:b/>
          <w:bCs/>
          <w:color w:val="333333"/>
          <w:sz w:val="28"/>
          <w:szCs w:val="22"/>
          <w:lang w:val="en-US"/>
        </w:rPr>
      </w:pPr>
    </w:p>
    <w:p w14:paraId="63AB19F2" w14:textId="77777777" w:rsidR="00F61A69" w:rsidRPr="00413EB8" w:rsidRDefault="00712FD8" w:rsidP="00F61A69">
      <w:p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b/>
          <w:bCs/>
          <w:color w:val="333333"/>
          <w:sz w:val="28"/>
          <w:szCs w:val="22"/>
        </w:rPr>
        <w:t>Στην τιμή δεν π</w:t>
      </w:r>
      <w:r w:rsidR="00F61A69" w:rsidRPr="00413EB8">
        <w:rPr>
          <w:rFonts w:ascii="Arial Narrow" w:eastAsia="Times New Roman" w:hAnsi="Arial Narrow" w:cs="Arial"/>
          <w:b/>
          <w:bCs/>
          <w:color w:val="333333"/>
          <w:sz w:val="28"/>
          <w:szCs w:val="22"/>
        </w:rPr>
        <w:t>εριλαμβάνονται:</w:t>
      </w:r>
    </w:p>
    <w:p w14:paraId="360F31B4" w14:textId="77777777" w:rsidR="00F61A69" w:rsidRPr="00413EB8" w:rsidRDefault="00F61A69" w:rsidP="00F61A69">
      <w:p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 </w:t>
      </w:r>
    </w:p>
    <w:p w14:paraId="7FF2A998" w14:textId="77777777" w:rsidR="00F61A69" w:rsidRPr="006D2055" w:rsidRDefault="00F61A69" w:rsidP="00166B9F">
      <w:pPr>
        <w:pStyle w:val="a9"/>
        <w:numPr>
          <w:ilvl w:val="0"/>
          <w:numId w:val="17"/>
        </w:numPr>
        <w:shd w:val="clear" w:color="auto" w:fill="FFFFFF"/>
        <w:rPr>
          <w:rFonts w:ascii="Arial Narrow" w:eastAsia="Times New Roman" w:hAnsi="Arial Narrow" w:cs="Arial"/>
          <w:b/>
          <w:color w:val="333333"/>
          <w:sz w:val="28"/>
          <w:szCs w:val="22"/>
          <w:highlight w:val="yellow"/>
        </w:rPr>
      </w:pPr>
      <w:r w:rsidRPr="006D2055">
        <w:rPr>
          <w:rFonts w:ascii="Arial Narrow" w:eastAsia="Times New Roman" w:hAnsi="Arial Narrow" w:cs="Arial"/>
          <w:b/>
          <w:color w:val="333333"/>
          <w:sz w:val="28"/>
          <w:szCs w:val="22"/>
          <w:highlight w:val="yellow"/>
        </w:rPr>
        <w:t xml:space="preserve">Δημοτική φόροι &amp; </w:t>
      </w:r>
      <w:proofErr w:type="spellStart"/>
      <w:r w:rsidRPr="006D2055">
        <w:rPr>
          <w:rFonts w:ascii="Arial Narrow" w:eastAsia="Times New Roman" w:hAnsi="Arial Narrow" w:cs="Arial"/>
          <w:b/>
          <w:color w:val="333333"/>
          <w:sz w:val="28"/>
          <w:szCs w:val="22"/>
          <w:highlight w:val="yellow"/>
        </w:rPr>
        <w:t>Check</w:t>
      </w:r>
      <w:proofErr w:type="spellEnd"/>
      <w:r w:rsidRPr="006D2055">
        <w:rPr>
          <w:rFonts w:ascii="Arial Narrow" w:eastAsia="Times New Roman" w:hAnsi="Arial Narrow" w:cs="Arial"/>
          <w:b/>
          <w:color w:val="333333"/>
          <w:sz w:val="28"/>
          <w:szCs w:val="22"/>
          <w:highlight w:val="yellow"/>
        </w:rPr>
        <w:t xml:space="preserve"> </w:t>
      </w:r>
      <w:proofErr w:type="spellStart"/>
      <w:r w:rsidRPr="006D2055">
        <w:rPr>
          <w:rFonts w:ascii="Arial Narrow" w:eastAsia="Times New Roman" w:hAnsi="Arial Narrow" w:cs="Arial"/>
          <w:b/>
          <w:color w:val="333333"/>
          <w:sz w:val="28"/>
          <w:szCs w:val="22"/>
          <w:highlight w:val="yellow"/>
        </w:rPr>
        <w:t>Point</w:t>
      </w:r>
      <w:proofErr w:type="spellEnd"/>
      <w:r w:rsidRPr="006D2055">
        <w:rPr>
          <w:rFonts w:ascii="Arial Narrow" w:eastAsia="Times New Roman" w:hAnsi="Arial Narrow" w:cs="Arial"/>
          <w:b/>
          <w:color w:val="333333"/>
          <w:sz w:val="28"/>
          <w:szCs w:val="22"/>
          <w:highlight w:val="yellow"/>
        </w:rPr>
        <w:t xml:space="preserve"> πόλεων </w:t>
      </w:r>
      <w:r w:rsidR="00B50B79" w:rsidRPr="00B50B79">
        <w:rPr>
          <w:rFonts w:ascii="Arial Narrow" w:eastAsia="Times New Roman" w:hAnsi="Arial Narrow" w:cs="Arial"/>
          <w:b/>
          <w:color w:val="333333"/>
          <w:sz w:val="28"/>
          <w:szCs w:val="22"/>
          <w:highlight w:val="yellow"/>
        </w:rPr>
        <w:t>2</w:t>
      </w:r>
      <w:r w:rsidRPr="006D2055">
        <w:rPr>
          <w:rFonts w:ascii="Arial Narrow" w:eastAsia="Times New Roman" w:hAnsi="Arial Narrow" w:cs="Arial"/>
          <w:b/>
          <w:color w:val="333333"/>
          <w:sz w:val="28"/>
          <w:szCs w:val="22"/>
          <w:highlight w:val="yellow"/>
        </w:rPr>
        <w:t>5€ το άτομο</w:t>
      </w:r>
    </w:p>
    <w:p w14:paraId="1B6118F1" w14:textId="77777777" w:rsidR="00F61A69" w:rsidRPr="00413EB8" w:rsidRDefault="008561B5" w:rsidP="00166B9F">
      <w:pPr>
        <w:pStyle w:val="a9"/>
        <w:numPr>
          <w:ilvl w:val="0"/>
          <w:numId w:val="17"/>
        </w:numPr>
        <w:shd w:val="clear" w:color="auto" w:fill="FFFFFF"/>
        <w:rPr>
          <w:rFonts w:ascii="Arial Narrow" w:eastAsia="Times New Roman" w:hAnsi="Arial Narrow" w:cs="Arial"/>
          <w:color w:val="333333"/>
          <w:sz w:val="28"/>
          <w:szCs w:val="22"/>
        </w:rPr>
      </w:pPr>
      <w:r>
        <w:rPr>
          <w:rFonts w:ascii="Arial Narrow" w:eastAsia="Times New Roman" w:hAnsi="Arial Narrow" w:cs="Arial"/>
          <w:color w:val="333333"/>
          <w:sz w:val="28"/>
          <w:szCs w:val="22"/>
        </w:rPr>
        <w:t>Κρουαζιέρα στον Δούναβη (</w:t>
      </w:r>
      <w:r w:rsidR="008F7958">
        <w:rPr>
          <w:rFonts w:ascii="Arial Narrow" w:eastAsia="Times New Roman" w:hAnsi="Arial Narrow" w:cs="Arial"/>
          <w:color w:val="333333"/>
          <w:sz w:val="28"/>
          <w:szCs w:val="22"/>
          <w:lang w:val="en-US"/>
        </w:rPr>
        <w:t>20€</w:t>
      </w:r>
      <w:r w:rsidR="00F61A69" w:rsidRPr="00413EB8">
        <w:rPr>
          <w:rFonts w:ascii="Arial Narrow" w:eastAsia="Times New Roman" w:hAnsi="Arial Narrow" w:cs="Arial"/>
          <w:color w:val="333333"/>
          <w:sz w:val="28"/>
          <w:szCs w:val="22"/>
        </w:rPr>
        <w:t>)</w:t>
      </w:r>
    </w:p>
    <w:p w14:paraId="77069E9A" w14:textId="77777777" w:rsidR="00F61A69" w:rsidRPr="00413EB8" w:rsidRDefault="00F61A69" w:rsidP="00166B9F">
      <w:pPr>
        <w:pStyle w:val="a9"/>
        <w:numPr>
          <w:ilvl w:val="0"/>
          <w:numId w:val="17"/>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Δείπνο με τοπικό παραδοσιακό πρόγραμμα στα Τσιγγάνικα Βιολιά (35€</w:t>
      </w:r>
      <w:r w:rsidR="00EA092C">
        <w:rPr>
          <w:rFonts w:ascii="Arial Narrow" w:eastAsia="Times New Roman" w:hAnsi="Arial Narrow" w:cs="Arial"/>
          <w:color w:val="333333"/>
          <w:sz w:val="28"/>
          <w:szCs w:val="22"/>
        </w:rPr>
        <w:t>-40€</w:t>
      </w:r>
      <w:r w:rsidRPr="00413EB8">
        <w:rPr>
          <w:rFonts w:ascii="Arial Narrow" w:eastAsia="Times New Roman" w:hAnsi="Arial Narrow" w:cs="Arial"/>
          <w:color w:val="333333"/>
          <w:sz w:val="28"/>
          <w:szCs w:val="22"/>
        </w:rPr>
        <w:t>)</w:t>
      </w:r>
    </w:p>
    <w:p w14:paraId="53FF7DF8" w14:textId="77777777" w:rsidR="00166B9F" w:rsidRPr="00413EB8" w:rsidRDefault="00F61A69" w:rsidP="00166B9F">
      <w:pPr>
        <w:pStyle w:val="a9"/>
        <w:numPr>
          <w:ilvl w:val="0"/>
          <w:numId w:val="17"/>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Είσοδοι σε μουσεία ,αξιοθέατα ,επισκέψιμους χώρους</w:t>
      </w:r>
    </w:p>
    <w:p w14:paraId="0B906F09" w14:textId="77777777" w:rsidR="00F61A69" w:rsidRPr="00413EB8" w:rsidRDefault="00F61A69" w:rsidP="00166B9F">
      <w:pPr>
        <w:pStyle w:val="a9"/>
        <w:numPr>
          <w:ilvl w:val="0"/>
          <w:numId w:val="17"/>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 xml:space="preserve">Προαιρετική ολοήμερη εκδρομή στη </w:t>
      </w:r>
      <w:r w:rsidR="00256F46" w:rsidRPr="00413EB8">
        <w:rPr>
          <w:rFonts w:ascii="Arial Narrow" w:eastAsia="Times New Roman" w:hAnsi="Arial Narrow" w:cs="Arial"/>
          <w:color w:val="333333"/>
          <w:sz w:val="28"/>
          <w:szCs w:val="22"/>
        </w:rPr>
        <w:t>Βιέννη</w:t>
      </w:r>
      <w:r w:rsidRPr="00413EB8">
        <w:rPr>
          <w:rFonts w:ascii="Arial Narrow" w:eastAsia="Times New Roman" w:hAnsi="Arial Narrow" w:cs="Arial"/>
          <w:color w:val="333333"/>
          <w:sz w:val="28"/>
          <w:szCs w:val="22"/>
        </w:rPr>
        <w:t xml:space="preserve"> : </w:t>
      </w:r>
      <w:r w:rsidR="00B50B79" w:rsidRPr="007024E5">
        <w:rPr>
          <w:rFonts w:ascii="Arial Narrow" w:eastAsia="Times New Roman" w:hAnsi="Arial Narrow" w:cs="Arial"/>
          <w:color w:val="333333"/>
          <w:sz w:val="28"/>
          <w:szCs w:val="22"/>
        </w:rPr>
        <w:t>40</w:t>
      </w:r>
      <w:r w:rsidRPr="00413EB8">
        <w:rPr>
          <w:rFonts w:ascii="Arial Narrow" w:eastAsia="Times New Roman" w:hAnsi="Arial Narrow" w:cs="Arial"/>
          <w:color w:val="333333"/>
          <w:sz w:val="28"/>
          <w:szCs w:val="22"/>
        </w:rPr>
        <w:t>€</w:t>
      </w:r>
    </w:p>
    <w:p w14:paraId="3F005AE0" w14:textId="77777777" w:rsidR="0095723C" w:rsidRPr="008F7958" w:rsidRDefault="0095723C" w:rsidP="006374FE">
      <w:pPr>
        <w:shd w:val="clear" w:color="auto" w:fill="FFFFFF"/>
        <w:jc w:val="center"/>
        <w:rPr>
          <w:rFonts w:ascii="Arial Narrow" w:eastAsia="Times New Roman" w:hAnsi="Arial Narrow" w:cs="Arial"/>
          <w:color w:val="333333"/>
          <w:szCs w:val="22"/>
        </w:rPr>
      </w:pPr>
    </w:p>
    <w:p w14:paraId="0BAB1C78" w14:textId="77777777" w:rsidR="006374FE" w:rsidRPr="00EA092C" w:rsidRDefault="0095723C" w:rsidP="006374FE">
      <w:pPr>
        <w:autoSpaceDE w:val="0"/>
        <w:autoSpaceDN w:val="0"/>
        <w:adjustRightInd w:val="0"/>
        <w:jc w:val="center"/>
        <w:rPr>
          <w:rFonts w:ascii="Arial Narrow" w:hAnsi="Arial Narrow" w:cs="Tahoma"/>
          <w:b/>
          <w:i/>
          <w:sz w:val="28"/>
          <w:szCs w:val="22"/>
        </w:rPr>
      </w:pPr>
      <w:r w:rsidRPr="00C73026">
        <w:rPr>
          <w:rFonts w:ascii="Arial Narrow" w:eastAsia="Times New Roman" w:hAnsi="Arial Narrow" w:cs="Arial"/>
          <w:b/>
          <w:i/>
          <w:color w:val="333333"/>
          <w:sz w:val="28"/>
          <w:szCs w:val="22"/>
        </w:rPr>
        <w:t>*</w:t>
      </w:r>
      <w:r w:rsidRPr="00C73026">
        <w:rPr>
          <w:rFonts w:ascii="Arial Narrow" w:hAnsi="Arial Narrow" w:cs="Tahoma"/>
          <w:b/>
          <w:i/>
          <w:sz w:val="28"/>
          <w:szCs w:val="22"/>
        </w:rPr>
        <w:t xml:space="preserve"> Δεν είναι υποχρεωτικό να συμμετέχετε </w:t>
      </w:r>
    </w:p>
    <w:p w14:paraId="3E6FD9F2" w14:textId="77777777" w:rsidR="0095723C" w:rsidRPr="00C73026" w:rsidRDefault="0095723C" w:rsidP="006374FE">
      <w:pPr>
        <w:autoSpaceDE w:val="0"/>
        <w:autoSpaceDN w:val="0"/>
        <w:adjustRightInd w:val="0"/>
        <w:jc w:val="center"/>
        <w:rPr>
          <w:rFonts w:ascii="Arial Narrow" w:hAnsi="Arial Narrow" w:cs="Tahoma"/>
          <w:b/>
          <w:bCs/>
          <w:i/>
          <w:sz w:val="28"/>
          <w:szCs w:val="22"/>
        </w:rPr>
      </w:pPr>
      <w:r w:rsidRPr="00C73026">
        <w:rPr>
          <w:rFonts w:ascii="Arial Narrow" w:hAnsi="Arial Narrow" w:cs="Tahoma"/>
          <w:b/>
          <w:i/>
          <w:sz w:val="28"/>
          <w:szCs w:val="22"/>
        </w:rPr>
        <w:t>στις προαιρετικές δραστηριότητες</w:t>
      </w:r>
    </w:p>
    <w:p w14:paraId="6408F526" w14:textId="77777777" w:rsidR="001124CC" w:rsidRDefault="001124CC" w:rsidP="00BE13FB">
      <w:pPr>
        <w:rPr>
          <w:rFonts w:ascii="Arial" w:eastAsia="Times New Roman" w:hAnsi="Arial" w:cs="Arial"/>
          <w:color w:val="333333"/>
          <w:szCs w:val="22"/>
        </w:rPr>
      </w:pPr>
    </w:p>
    <w:p w14:paraId="46B1A3A6" w14:textId="77777777" w:rsidR="008561B5" w:rsidRDefault="008561B5" w:rsidP="00BE13FB">
      <w:pPr>
        <w:rPr>
          <w:rFonts w:ascii="Arial" w:eastAsia="Times New Roman" w:hAnsi="Arial" w:cs="Arial"/>
          <w:color w:val="333333"/>
          <w:szCs w:val="22"/>
        </w:rPr>
      </w:pPr>
    </w:p>
    <w:p w14:paraId="27DFDFE9" w14:textId="77777777" w:rsidR="00712FD8" w:rsidRPr="00C73026" w:rsidRDefault="00F61A69" w:rsidP="00BE13FB">
      <w:pPr>
        <w:rPr>
          <w:rFonts w:ascii="Arial Narrow" w:hAnsi="Arial Narrow" w:cs="Tahoma"/>
          <w:b/>
          <w:bCs/>
          <w:sz w:val="28"/>
          <w:szCs w:val="28"/>
          <w:lang w:val="en-US"/>
        </w:rPr>
      </w:pPr>
      <w:r w:rsidRPr="00C73026">
        <w:rPr>
          <w:rFonts w:ascii="Arial Narrow" w:eastAsia="Times New Roman" w:hAnsi="Arial Narrow" w:cs="Arial"/>
          <w:color w:val="333333"/>
          <w:sz w:val="28"/>
          <w:szCs w:val="28"/>
        </w:rPr>
        <w:t> </w:t>
      </w:r>
      <w:r w:rsidR="00712FD8" w:rsidRPr="00C73026">
        <w:rPr>
          <w:rFonts w:ascii="Arial Narrow" w:hAnsi="Arial Narrow" w:cs="Tahoma"/>
          <w:b/>
          <w:bCs/>
          <w:sz w:val="28"/>
          <w:szCs w:val="28"/>
        </w:rPr>
        <w:t xml:space="preserve">Σημαντικές σημειώσεις </w:t>
      </w:r>
      <w:r w:rsidR="00712FD8" w:rsidRPr="00C73026">
        <w:rPr>
          <w:rFonts w:ascii="Arial Narrow" w:hAnsi="Arial Narrow" w:cs="Tahoma"/>
          <w:b/>
          <w:bCs/>
          <w:sz w:val="28"/>
          <w:szCs w:val="28"/>
          <w:lang w:val="en-US"/>
        </w:rPr>
        <w:t>:</w:t>
      </w:r>
    </w:p>
    <w:p w14:paraId="529DC7DB" w14:textId="77777777" w:rsidR="00712FD8" w:rsidRPr="00C73026" w:rsidRDefault="00712FD8" w:rsidP="00712FD8">
      <w:pPr>
        <w:autoSpaceDE w:val="0"/>
        <w:autoSpaceDN w:val="0"/>
        <w:adjustRightInd w:val="0"/>
        <w:rPr>
          <w:rFonts w:ascii="Arial Narrow" w:hAnsi="Arial Narrow" w:cs="Tahoma"/>
          <w:b/>
          <w:bCs/>
          <w:sz w:val="28"/>
          <w:szCs w:val="28"/>
          <w:lang w:val="en-US"/>
        </w:rPr>
      </w:pPr>
    </w:p>
    <w:p w14:paraId="0A091113" w14:textId="77777777" w:rsidR="00712FD8" w:rsidRPr="00C73026" w:rsidRDefault="00712FD8" w:rsidP="00BE13FB">
      <w:pPr>
        <w:numPr>
          <w:ilvl w:val="0"/>
          <w:numId w:val="18"/>
        </w:numPr>
        <w:autoSpaceDE w:val="0"/>
        <w:autoSpaceDN w:val="0"/>
        <w:adjustRightInd w:val="0"/>
        <w:jc w:val="both"/>
        <w:rPr>
          <w:rFonts w:ascii="Arial Narrow" w:hAnsi="Arial Narrow" w:cs="Tahoma"/>
          <w:b/>
          <w:bCs/>
          <w:sz w:val="28"/>
          <w:szCs w:val="28"/>
        </w:rPr>
      </w:pPr>
      <w:r w:rsidRPr="00C73026">
        <w:rPr>
          <w:rFonts w:ascii="Arial Narrow" w:hAnsi="Arial Narrow" w:cs="Tahoma"/>
          <w:sz w:val="28"/>
          <w:szCs w:val="28"/>
        </w:rPr>
        <w:t xml:space="preserve">Δεν είναι υποχρεωτικό να συμμετέχετε στις προαιρετικές δραστηριότητες </w:t>
      </w:r>
    </w:p>
    <w:p w14:paraId="18E0CAB0" w14:textId="77777777" w:rsidR="00712FD8" w:rsidRPr="00C73026" w:rsidRDefault="00712FD8" w:rsidP="00BE13FB">
      <w:pPr>
        <w:numPr>
          <w:ilvl w:val="0"/>
          <w:numId w:val="18"/>
        </w:numPr>
        <w:autoSpaceDE w:val="0"/>
        <w:autoSpaceDN w:val="0"/>
        <w:adjustRightInd w:val="0"/>
        <w:jc w:val="both"/>
        <w:rPr>
          <w:rFonts w:ascii="Arial Narrow" w:hAnsi="Arial Narrow" w:cs="Tahoma"/>
          <w:sz w:val="28"/>
          <w:szCs w:val="28"/>
        </w:rPr>
      </w:pPr>
      <w:r w:rsidRPr="00C73026">
        <w:rPr>
          <w:rFonts w:ascii="Arial Narrow" w:hAnsi="Arial Narrow" w:cs="Tahoma"/>
          <w:sz w:val="28"/>
          <w:szCs w:val="28"/>
        </w:rPr>
        <w:t xml:space="preserve">Η πραγματοποίηση προαιρετικών εκδρομών προϋποθέτει ελάχιστο αριθμό συμμετοχών </w:t>
      </w:r>
    </w:p>
    <w:p w14:paraId="02CC920A" w14:textId="77777777" w:rsidR="00712FD8" w:rsidRPr="00C73026" w:rsidRDefault="00712FD8" w:rsidP="00BE13FB">
      <w:pPr>
        <w:numPr>
          <w:ilvl w:val="0"/>
          <w:numId w:val="18"/>
        </w:numPr>
        <w:autoSpaceDE w:val="0"/>
        <w:autoSpaceDN w:val="0"/>
        <w:adjustRightInd w:val="0"/>
        <w:jc w:val="both"/>
        <w:rPr>
          <w:rFonts w:ascii="Arial Narrow" w:hAnsi="Arial Narrow" w:cs="Tahoma"/>
          <w:sz w:val="28"/>
          <w:szCs w:val="28"/>
        </w:rPr>
      </w:pPr>
      <w:r w:rsidRPr="00C73026">
        <w:rPr>
          <w:rFonts w:ascii="Arial Narrow" w:hAnsi="Arial Narrow" w:cs="Tahoma"/>
          <w:sz w:val="28"/>
          <w:szCs w:val="28"/>
        </w:rPr>
        <w:t xml:space="preserve">Πληρώστε έως 12 άτοκες δόσεις το ταξίδι σας με την πιστωτική σας κάρτα </w:t>
      </w:r>
    </w:p>
    <w:p w14:paraId="7D0B43C6" w14:textId="77777777" w:rsidR="00712FD8" w:rsidRDefault="00712FD8" w:rsidP="00BE13FB">
      <w:pPr>
        <w:numPr>
          <w:ilvl w:val="0"/>
          <w:numId w:val="18"/>
        </w:numPr>
        <w:jc w:val="both"/>
        <w:rPr>
          <w:rFonts w:ascii="Arial Narrow" w:hAnsi="Arial Narrow" w:cs="Tahoma"/>
          <w:sz w:val="28"/>
          <w:szCs w:val="28"/>
        </w:rPr>
      </w:pPr>
      <w:r w:rsidRPr="00C73026">
        <w:rPr>
          <w:rFonts w:ascii="Arial Narrow" w:hAnsi="Arial Narrow" w:cs="Tahoma"/>
          <w:sz w:val="28"/>
          <w:szCs w:val="28"/>
        </w:rPr>
        <w:t xml:space="preserve">Οι εκδρομείς οφείλουν να προσαρμοστούν στους υγειονομικούς κανόνες της χώρας που επισκεπτόμαστε και να φέρουν τα απαιτούμενα έγγραφα  .Το γραφείο λειτουργεί μόνο συμβουλευτικά </w:t>
      </w:r>
    </w:p>
    <w:p w14:paraId="34340156" w14:textId="77777777" w:rsidR="005F234F" w:rsidRDefault="005F234F" w:rsidP="005F234F">
      <w:pPr>
        <w:jc w:val="both"/>
        <w:rPr>
          <w:rFonts w:ascii="Arial Narrow" w:hAnsi="Arial Narrow" w:cs="Tahoma"/>
          <w:sz w:val="28"/>
          <w:szCs w:val="28"/>
        </w:rPr>
      </w:pPr>
    </w:p>
    <w:p w14:paraId="4A241B21" w14:textId="77777777" w:rsidR="005F234F" w:rsidRDefault="005F234F" w:rsidP="005F234F">
      <w:pPr>
        <w:jc w:val="both"/>
        <w:rPr>
          <w:rFonts w:ascii="Arial Narrow" w:hAnsi="Arial Narrow" w:cs="Tahoma"/>
          <w:sz w:val="28"/>
          <w:szCs w:val="28"/>
        </w:rPr>
      </w:pPr>
    </w:p>
    <w:p w14:paraId="6631A77D" w14:textId="77777777" w:rsidR="005F234F" w:rsidRDefault="005F234F" w:rsidP="005F234F">
      <w:pPr>
        <w:jc w:val="both"/>
        <w:rPr>
          <w:rFonts w:ascii="Arial Narrow" w:hAnsi="Arial Narrow" w:cs="Tahoma"/>
          <w:sz w:val="28"/>
          <w:szCs w:val="28"/>
        </w:rPr>
      </w:pPr>
    </w:p>
    <w:p w14:paraId="19F352D6" w14:textId="77777777" w:rsidR="005F234F" w:rsidRDefault="005F234F" w:rsidP="005F234F">
      <w:pPr>
        <w:jc w:val="both"/>
        <w:rPr>
          <w:rFonts w:ascii="Arial Narrow" w:hAnsi="Arial Narrow" w:cs="Tahoma"/>
          <w:sz w:val="28"/>
          <w:szCs w:val="28"/>
        </w:rPr>
      </w:pPr>
    </w:p>
    <w:p w14:paraId="26BD88DA" w14:textId="77777777" w:rsidR="00712FD8" w:rsidRPr="00C73026" w:rsidRDefault="00712FD8" w:rsidP="00BE13FB">
      <w:pPr>
        <w:numPr>
          <w:ilvl w:val="0"/>
          <w:numId w:val="18"/>
        </w:numPr>
        <w:jc w:val="both"/>
        <w:rPr>
          <w:rFonts w:ascii="Arial Narrow" w:hAnsi="Arial Narrow" w:cs="Tahoma"/>
          <w:sz w:val="28"/>
          <w:szCs w:val="28"/>
        </w:rPr>
      </w:pPr>
      <w:r w:rsidRPr="00C73026">
        <w:rPr>
          <w:rFonts w:ascii="Arial Narrow" w:hAnsi="Arial Narrow" w:cs="Tahoma"/>
          <w:sz w:val="28"/>
          <w:szCs w:val="28"/>
        </w:rPr>
        <w:t>Φροντίστε πριν την αναχώρηση σας να λάβετε όλες τις απαραίτητες πληροφορίες για το ταξίδι σας από τον πωλητή που σας εξυπηρέτησε</w:t>
      </w:r>
    </w:p>
    <w:p w14:paraId="5037D402" w14:textId="77777777" w:rsidR="00712FD8" w:rsidRPr="00FB479F" w:rsidRDefault="00712FD8" w:rsidP="00BE13FB">
      <w:pPr>
        <w:numPr>
          <w:ilvl w:val="0"/>
          <w:numId w:val="18"/>
        </w:numPr>
        <w:jc w:val="both"/>
        <w:rPr>
          <w:rFonts w:ascii="Arial Narrow" w:hAnsi="Arial Narrow" w:cs="Tahoma"/>
          <w:sz w:val="28"/>
          <w:szCs w:val="28"/>
        </w:rPr>
      </w:pPr>
      <w:r w:rsidRPr="00C73026">
        <w:rPr>
          <w:rFonts w:ascii="Arial Narrow" w:hAnsi="Arial Narrow" w:cs="Tahoma"/>
          <w:sz w:val="28"/>
          <w:szCs w:val="28"/>
        </w:rPr>
        <w:t xml:space="preserve">Σε περίπτωση αύξησης των τιμών εισόδου σε μουσεία ή θεάματα ,επίναυλους καυσίμων ή δημοτικών φόρων κτλ, η αύξηση επιβαρύνει τον πελάτη </w:t>
      </w:r>
    </w:p>
    <w:p w14:paraId="08CD2F24" w14:textId="77777777" w:rsidR="00740B19" w:rsidRPr="005F234F" w:rsidRDefault="00740B19" w:rsidP="00C2350C">
      <w:pPr>
        <w:numPr>
          <w:ilvl w:val="0"/>
          <w:numId w:val="18"/>
        </w:numPr>
        <w:jc w:val="both"/>
        <w:rPr>
          <w:rFonts w:ascii="Arial Narrow" w:hAnsi="Arial Narrow" w:cs="Tahoma"/>
          <w:sz w:val="28"/>
          <w:szCs w:val="28"/>
        </w:rPr>
      </w:pPr>
      <w:r w:rsidRPr="00C73026">
        <w:rPr>
          <w:rFonts w:ascii="Arial Narrow" w:hAnsi="Arial Narrow" w:cs="Tahoma"/>
          <w:sz w:val="28"/>
          <w:szCs w:val="28"/>
        </w:rPr>
        <w:t xml:space="preserve">Η πραγματοποίηση της εκδρομής προϋποθέτει ελάχιστο αριθμό </w:t>
      </w:r>
      <w:r w:rsidR="00C2350C" w:rsidRPr="00C73026">
        <w:rPr>
          <w:rFonts w:ascii="Arial Narrow" w:hAnsi="Arial Narrow" w:cs="Tahoma"/>
          <w:sz w:val="28"/>
          <w:szCs w:val="28"/>
        </w:rPr>
        <w:t>συμμετεχόν</w:t>
      </w:r>
      <w:r w:rsidR="00C2350C">
        <w:rPr>
          <w:rFonts w:ascii="Arial Narrow" w:hAnsi="Arial Narrow" w:cs="Tahoma"/>
          <w:sz w:val="28"/>
          <w:szCs w:val="28"/>
        </w:rPr>
        <w:t>των</w:t>
      </w:r>
    </w:p>
    <w:p w14:paraId="42962675" w14:textId="77777777" w:rsidR="00740B19" w:rsidRPr="00C276AE" w:rsidRDefault="00740B19" w:rsidP="00BE13FB">
      <w:pPr>
        <w:numPr>
          <w:ilvl w:val="0"/>
          <w:numId w:val="18"/>
        </w:numPr>
        <w:jc w:val="both"/>
        <w:rPr>
          <w:rFonts w:ascii="Arial Narrow" w:hAnsi="Arial Narrow" w:cs="Tahoma"/>
          <w:sz w:val="28"/>
          <w:szCs w:val="28"/>
        </w:rPr>
      </w:pPr>
      <w:r w:rsidRPr="00C73026">
        <w:rPr>
          <w:rFonts w:ascii="Arial Narrow" w:hAnsi="Arial Narrow" w:cs="Tahoma"/>
          <w:sz w:val="28"/>
          <w:szCs w:val="28"/>
        </w:rPr>
        <w:t>Η σειρά του προγράμματος μπορεί να διαφοροποιηθεί ,χωρίς να παραληφθεί οποιοδήποτε ουσιαστικό κομμάτι στην εκδρομή</w:t>
      </w:r>
    </w:p>
    <w:p w14:paraId="154E410E" w14:textId="77777777" w:rsidR="00740B19" w:rsidRPr="00C73026" w:rsidRDefault="00740B19" w:rsidP="00BE13FB">
      <w:pPr>
        <w:numPr>
          <w:ilvl w:val="0"/>
          <w:numId w:val="18"/>
        </w:numPr>
        <w:jc w:val="both"/>
        <w:rPr>
          <w:rFonts w:ascii="Arial Narrow" w:hAnsi="Arial Narrow" w:cs="Tahoma"/>
          <w:sz w:val="28"/>
          <w:szCs w:val="28"/>
        </w:rPr>
      </w:pPr>
      <w:r w:rsidRPr="00C73026">
        <w:rPr>
          <w:rFonts w:ascii="Arial Narrow" w:hAnsi="Arial Narrow" w:cs="Tahoma"/>
          <w:sz w:val="28"/>
          <w:szCs w:val="28"/>
        </w:rPr>
        <w:t>Δεν απαιτείται διαβατήριο .Ταξιδεύουμε με ταυτότητα νέου τύπου τελευταίας 15ετίας . Τα ταξιδιωτικά έγγραφα είναι προσωπική ευθύνη του ταξιδιώτη(Εξαιρούνται τα σώματα ασφαλείας και οι στρατιωτικοί .Τα ταξιδιωτικά έγγραφα είναι πάντα προσωπική ευθύνη του ταξιδιώτη)</w:t>
      </w:r>
    </w:p>
    <w:p w14:paraId="762274CC" w14:textId="77777777" w:rsidR="00BE13FB" w:rsidRPr="00C276AE" w:rsidRDefault="00BE13FB" w:rsidP="00BE13FB">
      <w:pPr>
        <w:numPr>
          <w:ilvl w:val="0"/>
          <w:numId w:val="18"/>
        </w:numPr>
        <w:jc w:val="both"/>
        <w:rPr>
          <w:rFonts w:ascii="Arial Narrow" w:hAnsi="Arial Narrow" w:cs="Tahoma"/>
          <w:b/>
          <w:sz w:val="28"/>
          <w:szCs w:val="28"/>
          <w:highlight w:val="yellow"/>
        </w:rPr>
      </w:pPr>
      <w:r w:rsidRPr="00C276AE">
        <w:rPr>
          <w:rFonts w:ascii="Arial Narrow" w:hAnsi="Arial Narrow" w:cs="Tahoma"/>
          <w:b/>
          <w:sz w:val="28"/>
          <w:szCs w:val="28"/>
          <w:highlight w:val="yellow"/>
        </w:rPr>
        <w:t xml:space="preserve">Ο χρόνος του ταξιδίου Θεσσαλονίκη – Βουδαπέστη αντιστρόφως είναι κατά μ.ο.14 έως 18 ώρες ανάλογα τις καιρικές συνθήκες ,την κίνηση στο δρόμο και τις καθυστερήσεις στα σύνορα και υπό φυσιολογικές συνθήκες </w:t>
      </w:r>
    </w:p>
    <w:p w14:paraId="22E7B796" w14:textId="77777777" w:rsidR="00BE13FB" w:rsidRDefault="00BE13FB" w:rsidP="00BE13FB">
      <w:pPr>
        <w:numPr>
          <w:ilvl w:val="0"/>
          <w:numId w:val="18"/>
        </w:numPr>
        <w:jc w:val="both"/>
        <w:rPr>
          <w:rFonts w:ascii="Arial Narrow" w:hAnsi="Arial Narrow" w:cs="Tahoma"/>
          <w:sz w:val="28"/>
          <w:szCs w:val="28"/>
        </w:rPr>
      </w:pPr>
      <w:r w:rsidRPr="00C73026">
        <w:rPr>
          <w:rFonts w:ascii="Arial Narrow" w:hAnsi="Arial Narrow" w:cs="Tahoma"/>
          <w:sz w:val="28"/>
          <w:szCs w:val="28"/>
        </w:rPr>
        <w:t xml:space="preserve">Μην επιλέγετε ξενοδοχείο μόνο λόγο τιμής ,αλλά σύμφωνα με τις ανάγκες σας Συμβουλευτείτε </w:t>
      </w:r>
      <w:r w:rsidR="001124CC">
        <w:rPr>
          <w:rFonts w:ascii="Arial Narrow" w:hAnsi="Arial Narrow" w:cs="Tahoma"/>
          <w:sz w:val="28"/>
          <w:szCs w:val="28"/>
        </w:rPr>
        <w:t>μας</w:t>
      </w:r>
    </w:p>
    <w:p w14:paraId="2E7ACA8A" w14:textId="77777777" w:rsidR="00BE13FB" w:rsidRPr="008B7D95" w:rsidRDefault="00BE13FB" w:rsidP="00BE13FB">
      <w:pPr>
        <w:numPr>
          <w:ilvl w:val="0"/>
          <w:numId w:val="18"/>
        </w:numPr>
        <w:jc w:val="both"/>
        <w:rPr>
          <w:rFonts w:ascii="Arial Narrow" w:hAnsi="Arial Narrow" w:cs="Tahoma"/>
          <w:b/>
          <w:sz w:val="28"/>
          <w:szCs w:val="28"/>
          <w:highlight w:val="yellow"/>
        </w:rPr>
      </w:pPr>
      <w:r w:rsidRPr="008B7D95">
        <w:rPr>
          <w:rFonts w:ascii="Arial Narrow" w:hAnsi="Arial Narrow" w:cs="Tahoma"/>
          <w:b/>
          <w:sz w:val="28"/>
          <w:szCs w:val="28"/>
          <w:highlight w:val="yellow"/>
        </w:rPr>
        <w:t xml:space="preserve">Σε περίπτωση που κάποιο ξενοδοχείο δε συγκεντρώσει τις απαραίτητες κρατήσεις ,σας προτείνεται εφάμιλλο, ώστε ο κόσμος να συγκεντρώνεται σε ένα ή δύο και να διευκολύνεται η εκτέλεση του προγράμματος των ξεναγήσεων – περιηγήσεων  </w:t>
      </w:r>
    </w:p>
    <w:p w14:paraId="37B8C9D4" w14:textId="77777777" w:rsidR="00BE13FB" w:rsidRPr="00C73026" w:rsidRDefault="00BE13FB" w:rsidP="00BE13FB">
      <w:pPr>
        <w:numPr>
          <w:ilvl w:val="0"/>
          <w:numId w:val="18"/>
        </w:numPr>
        <w:jc w:val="both"/>
        <w:rPr>
          <w:rFonts w:ascii="Arial Narrow" w:hAnsi="Arial Narrow"/>
          <w:sz w:val="28"/>
          <w:szCs w:val="28"/>
        </w:rPr>
      </w:pPr>
      <w:r w:rsidRPr="00C73026">
        <w:rPr>
          <w:rFonts w:ascii="Arial Narrow" w:hAnsi="Arial Narrow"/>
          <w:sz w:val="28"/>
          <w:szCs w:val="28"/>
        </w:rPr>
        <w:t xml:space="preserve">Καθημερινά θα υπάρχουνε αλλαγές θέσεων στο λεωφορείο ,που αυτοματοποιημένα βγαίνουν από το σύστημα. Οι πρώτες χρονικά κρατήσεις τοποθετούνται την πρώτη ημέρα μπροστά </w:t>
      </w:r>
    </w:p>
    <w:p w14:paraId="47239E9C" w14:textId="77777777" w:rsidR="00BE13FB" w:rsidRDefault="00BE13FB" w:rsidP="00BE13FB">
      <w:pPr>
        <w:numPr>
          <w:ilvl w:val="0"/>
          <w:numId w:val="18"/>
        </w:numPr>
        <w:jc w:val="both"/>
        <w:rPr>
          <w:rFonts w:ascii="Arial Narrow" w:hAnsi="Arial Narrow"/>
          <w:sz w:val="28"/>
          <w:szCs w:val="28"/>
        </w:rPr>
      </w:pPr>
      <w:r w:rsidRPr="00C73026">
        <w:rPr>
          <w:rFonts w:ascii="Arial Narrow" w:hAnsi="Arial Narrow"/>
          <w:sz w:val="28"/>
          <w:szCs w:val="28"/>
        </w:rPr>
        <w:t xml:space="preserve">Θα πραγματοποιούνται υποχρεωτικές στάσεις(βάση σχετικής νομοθεσίας) σε τακτά διαστήματα (ανά 3ώρες περίπου)για καφέ, φαγητό και τουαλέτα .Τα σημεία στάσεις είναι τα σύνορα και μαγαζιά πάνω στο δρόμο. Δυστυχώς η ποιότητας τους δεν είναι και η καλύτερη. Σε πολλά σημεία ζητούνται 50λεπτά από τις καθαρίστριες στις τουαλέτες </w:t>
      </w:r>
    </w:p>
    <w:p w14:paraId="3C88A349" w14:textId="77777777" w:rsidR="00BE13FB" w:rsidRPr="00C73026" w:rsidRDefault="00BE13FB" w:rsidP="00BE13FB">
      <w:pPr>
        <w:numPr>
          <w:ilvl w:val="0"/>
          <w:numId w:val="18"/>
        </w:numPr>
        <w:jc w:val="both"/>
        <w:rPr>
          <w:rFonts w:ascii="Arial Narrow" w:hAnsi="Arial Narrow"/>
          <w:sz w:val="28"/>
          <w:szCs w:val="28"/>
        </w:rPr>
      </w:pPr>
      <w:r w:rsidRPr="00C73026">
        <w:rPr>
          <w:rFonts w:ascii="Arial Narrow" w:hAnsi="Arial Narrow"/>
          <w:sz w:val="28"/>
          <w:szCs w:val="28"/>
        </w:rPr>
        <w:t xml:space="preserve">Για λόγους υγειονομικούς δεν επιτρέπεται η χρήση τουαλέτας στο λεωφορείο ,καθώς δεν είναι δυνατή η απολύμανση της κατά τη διάρκεια του ταξιδιού και αποτελεί εστία μολύνσεως </w:t>
      </w:r>
    </w:p>
    <w:p w14:paraId="60ECEE7A" w14:textId="77777777" w:rsidR="00C2350C" w:rsidRDefault="00C2350C" w:rsidP="00B3051B">
      <w:pPr>
        <w:jc w:val="both"/>
        <w:rPr>
          <w:rFonts w:ascii="Arial Narrow" w:hAnsi="Arial Narrow" w:cs="Tahoma"/>
          <w:b/>
          <w:bCs/>
          <w:sz w:val="28"/>
          <w:szCs w:val="28"/>
        </w:rPr>
      </w:pPr>
    </w:p>
    <w:p w14:paraId="7C8598AE" w14:textId="77777777" w:rsidR="00B3051B" w:rsidRPr="00C73026" w:rsidRDefault="00B3051B" w:rsidP="00B3051B">
      <w:pPr>
        <w:jc w:val="both"/>
        <w:rPr>
          <w:rFonts w:ascii="Arial Narrow" w:hAnsi="Arial Narrow" w:cs="Tahoma"/>
          <w:sz w:val="28"/>
          <w:szCs w:val="28"/>
        </w:rPr>
      </w:pPr>
      <w:r w:rsidRPr="00C73026">
        <w:rPr>
          <w:rFonts w:ascii="Arial Narrow" w:hAnsi="Arial Narrow" w:cs="Tahoma"/>
          <w:b/>
          <w:bCs/>
          <w:sz w:val="28"/>
          <w:szCs w:val="28"/>
        </w:rPr>
        <w:t>Τρόπος κράτησης ,πληρωμής :</w:t>
      </w:r>
    </w:p>
    <w:p w14:paraId="2C3F4DAA" w14:textId="77777777" w:rsidR="00B3051B" w:rsidRPr="00C73026" w:rsidRDefault="00B3051B" w:rsidP="00B3051B">
      <w:pPr>
        <w:ind w:left="720"/>
        <w:jc w:val="both"/>
        <w:rPr>
          <w:rFonts w:ascii="Arial Narrow" w:hAnsi="Arial Narrow" w:cs="Tahoma"/>
          <w:sz w:val="28"/>
          <w:szCs w:val="28"/>
        </w:rPr>
      </w:pPr>
    </w:p>
    <w:p w14:paraId="13932F61" w14:textId="77777777" w:rsidR="00B3051B" w:rsidRPr="00C73026" w:rsidRDefault="00B3051B" w:rsidP="00B3051B">
      <w:pPr>
        <w:pStyle w:val="a9"/>
        <w:numPr>
          <w:ilvl w:val="0"/>
          <w:numId w:val="20"/>
        </w:numPr>
        <w:jc w:val="both"/>
        <w:rPr>
          <w:rFonts w:ascii="Arial Narrow" w:hAnsi="Arial Narrow" w:cs="Tahoma"/>
          <w:b/>
          <w:sz w:val="28"/>
          <w:szCs w:val="28"/>
        </w:rPr>
      </w:pPr>
      <w:r w:rsidRPr="00C73026">
        <w:rPr>
          <w:rFonts w:ascii="Arial Narrow" w:hAnsi="Arial Narrow" w:cs="Tahoma"/>
          <w:b/>
          <w:sz w:val="28"/>
          <w:szCs w:val="28"/>
        </w:rPr>
        <w:t xml:space="preserve">Την κράτηση σας μπορείτε να την πραγματοποιήσετε με τις τρεις τρόπους </w:t>
      </w:r>
    </w:p>
    <w:p w14:paraId="108D4DB2" w14:textId="77777777" w:rsidR="00B3051B" w:rsidRPr="00C73026" w:rsidRDefault="00B3051B" w:rsidP="00B3051B">
      <w:pPr>
        <w:pStyle w:val="a9"/>
        <w:jc w:val="both"/>
        <w:rPr>
          <w:rFonts w:ascii="Arial Narrow" w:hAnsi="Arial Narrow" w:cs="Tahoma"/>
          <w:b/>
          <w:sz w:val="28"/>
          <w:szCs w:val="28"/>
        </w:rPr>
      </w:pPr>
    </w:p>
    <w:p w14:paraId="17EA54A6" w14:textId="77777777" w:rsidR="005F234F" w:rsidRDefault="005F234F" w:rsidP="00B3051B">
      <w:pPr>
        <w:pStyle w:val="a9"/>
        <w:jc w:val="both"/>
        <w:rPr>
          <w:rFonts w:ascii="Arial Narrow" w:hAnsi="Arial Narrow" w:cs="Tahoma"/>
          <w:b/>
          <w:sz w:val="28"/>
          <w:szCs w:val="28"/>
        </w:rPr>
      </w:pPr>
    </w:p>
    <w:p w14:paraId="13BE1383" w14:textId="77777777" w:rsidR="00B3051B" w:rsidRPr="00FF75C1" w:rsidRDefault="00B3051B" w:rsidP="00B3051B">
      <w:pPr>
        <w:pStyle w:val="a9"/>
        <w:jc w:val="both"/>
        <w:rPr>
          <w:rFonts w:ascii="Arial Narrow" w:hAnsi="Arial Narrow" w:cs="Tahoma"/>
          <w:sz w:val="28"/>
          <w:szCs w:val="28"/>
        </w:rPr>
      </w:pPr>
      <w:r w:rsidRPr="00C73026">
        <w:rPr>
          <w:rFonts w:ascii="Arial Narrow" w:hAnsi="Arial Narrow" w:cs="Tahoma"/>
          <w:b/>
          <w:sz w:val="28"/>
          <w:szCs w:val="28"/>
        </w:rPr>
        <w:t>Α)</w:t>
      </w:r>
      <w:r w:rsidRPr="00C73026">
        <w:rPr>
          <w:rFonts w:ascii="Arial Narrow" w:hAnsi="Arial Narrow" w:cs="Tahoma"/>
          <w:sz w:val="28"/>
          <w:szCs w:val="28"/>
        </w:rPr>
        <w:t xml:space="preserve">με επίσκεψή σας στο γραφείο και πληρωμή με μετρητά ,χρεωστική ή πιστωτική κάρτα </w:t>
      </w:r>
    </w:p>
    <w:p w14:paraId="7DFF4CB2" w14:textId="77777777" w:rsidR="00B3051B" w:rsidRPr="00C73026" w:rsidRDefault="00B3051B" w:rsidP="00B3051B">
      <w:pPr>
        <w:pStyle w:val="a9"/>
        <w:jc w:val="both"/>
        <w:rPr>
          <w:rFonts w:ascii="Arial Narrow" w:hAnsi="Arial Narrow" w:cs="Tahoma"/>
          <w:sz w:val="28"/>
          <w:szCs w:val="28"/>
        </w:rPr>
      </w:pPr>
      <w:r w:rsidRPr="00C73026">
        <w:rPr>
          <w:rFonts w:ascii="Arial Narrow" w:hAnsi="Arial Narrow" w:cs="Tahoma"/>
          <w:b/>
          <w:sz w:val="28"/>
          <w:szCs w:val="28"/>
        </w:rPr>
        <w:t>Β)</w:t>
      </w:r>
      <w:r w:rsidRPr="00C73026">
        <w:rPr>
          <w:rFonts w:ascii="Arial Narrow" w:hAnsi="Arial Narrow" w:cs="Tahoma"/>
          <w:sz w:val="28"/>
          <w:szCs w:val="28"/>
        </w:rPr>
        <w:t xml:space="preserve">ηλεκτρονικά με του </w:t>
      </w:r>
      <w:r w:rsidRPr="00C73026">
        <w:rPr>
          <w:rFonts w:ascii="Arial Narrow" w:hAnsi="Arial Narrow" w:cs="Tahoma"/>
          <w:sz w:val="28"/>
          <w:szCs w:val="28"/>
          <w:lang w:val="en-US"/>
        </w:rPr>
        <w:t>online</w:t>
      </w:r>
      <w:r w:rsidRPr="00C73026">
        <w:rPr>
          <w:rFonts w:ascii="Arial Narrow" w:hAnsi="Arial Narrow" w:cs="Tahoma"/>
          <w:sz w:val="28"/>
          <w:szCs w:val="28"/>
        </w:rPr>
        <w:t xml:space="preserve"> συστήματός μας κρατήσεων με χρήση κάρτας σε ασφαλές περιβάλλον τράπεζας ή με αντικαταβολή σε κάποιο τραπεζικό μας λογαριασμό. Διαθέτουμε και τις τέσσερις συστημικές τράπεζες Εθνική ,</w:t>
      </w:r>
      <w:r w:rsidRPr="00C73026">
        <w:rPr>
          <w:rFonts w:ascii="Arial Narrow" w:hAnsi="Arial Narrow" w:cs="Tahoma"/>
          <w:sz w:val="28"/>
          <w:szCs w:val="28"/>
          <w:lang w:val="en-US"/>
        </w:rPr>
        <w:t>Alpha</w:t>
      </w:r>
      <w:r w:rsidRPr="00C73026">
        <w:rPr>
          <w:rFonts w:ascii="Arial Narrow" w:hAnsi="Arial Narrow" w:cs="Tahoma"/>
          <w:sz w:val="28"/>
          <w:szCs w:val="28"/>
        </w:rPr>
        <w:t xml:space="preserve"> ,Πειραιώς &amp;  </w:t>
      </w:r>
      <w:r w:rsidRPr="00C73026">
        <w:rPr>
          <w:rFonts w:ascii="Arial Narrow" w:hAnsi="Arial Narrow" w:cs="Tahoma"/>
          <w:sz w:val="28"/>
          <w:szCs w:val="28"/>
          <w:lang w:val="en-US"/>
        </w:rPr>
        <w:t>Eurobank</w:t>
      </w:r>
      <w:r w:rsidRPr="00C73026">
        <w:rPr>
          <w:rFonts w:ascii="Arial Narrow" w:hAnsi="Arial Narrow" w:cs="Tahoma"/>
          <w:sz w:val="28"/>
          <w:szCs w:val="28"/>
        </w:rPr>
        <w:t xml:space="preserve"> </w:t>
      </w:r>
    </w:p>
    <w:p w14:paraId="462E4D23" w14:textId="77777777" w:rsidR="00B3051B" w:rsidRPr="00C73026" w:rsidRDefault="00B3051B" w:rsidP="00B3051B">
      <w:pPr>
        <w:pStyle w:val="a9"/>
        <w:jc w:val="both"/>
        <w:rPr>
          <w:rFonts w:ascii="Arial Narrow" w:hAnsi="Arial Narrow" w:cs="Tahoma"/>
          <w:sz w:val="28"/>
          <w:szCs w:val="28"/>
        </w:rPr>
      </w:pPr>
      <w:r w:rsidRPr="00C73026">
        <w:rPr>
          <w:rFonts w:ascii="Arial Narrow" w:hAnsi="Arial Narrow" w:cs="Tahoma"/>
          <w:b/>
          <w:sz w:val="28"/>
          <w:szCs w:val="28"/>
        </w:rPr>
        <w:t>Γ)</w:t>
      </w:r>
      <w:r w:rsidRPr="00C73026">
        <w:rPr>
          <w:rFonts w:ascii="Arial Narrow" w:hAnsi="Arial Narrow" w:cs="Tahoma"/>
          <w:sz w:val="28"/>
          <w:szCs w:val="28"/>
        </w:rPr>
        <w:t xml:space="preserve">τηλεφωνικά λαμβάνοντας τις πληροφορίες προφορικά και συμπληρώνοντας τη φόρμα κράτησης που θα λάβετε στο </w:t>
      </w:r>
      <w:r w:rsidRPr="00C73026">
        <w:rPr>
          <w:rFonts w:ascii="Arial Narrow" w:hAnsi="Arial Narrow" w:cs="Tahoma"/>
          <w:sz w:val="28"/>
          <w:szCs w:val="28"/>
          <w:lang w:val="en-US"/>
        </w:rPr>
        <w:t>email</w:t>
      </w:r>
      <w:r w:rsidRPr="00C73026">
        <w:rPr>
          <w:rFonts w:ascii="Arial Narrow" w:hAnsi="Arial Narrow" w:cs="Tahoma"/>
          <w:sz w:val="28"/>
          <w:szCs w:val="28"/>
        </w:rPr>
        <w:t xml:space="preserve"> σας .Η πληρωμή γίνεται με αντικαταβολή σε τραπεζικό λογαριασμό</w:t>
      </w:r>
    </w:p>
    <w:p w14:paraId="795216F2" w14:textId="77777777" w:rsidR="00B3051B" w:rsidRPr="00C73026" w:rsidRDefault="00B3051B" w:rsidP="00B3051B">
      <w:pPr>
        <w:pStyle w:val="a9"/>
        <w:numPr>
          <w:ilvl w:val="0"/>
          <w:numId w:val="20"/>
        </w:numPr>
        <w:jc w:val="both"/>
        <w:rPr>
          <w:rFonts w:ascii="Arial Narrow" w:hAnsi="Arial Narrow" w:cs="Tahoma"/>
          <w:b/>
          <w:sz w:val="28"/>
          <w:szCs w:val="28"/>
        </w:rPr>
      </w:pPr>
      <w:r w:rsidRPr="00C73026">
        <w:rPr>
          <w:rFonts w:ascii="Arial Narrow" w:hAnsi="Arial Narrow" w:cs="Tahoma"/>
          <w:b/>
          <w:sz w:val="28"/>
          <w:szCs w:val="28"/>
        </w:rPr>
        <w:t xml:space="preserve">Μπορείτε να πληρώσετε το σύνολο της εκδρομής έως 12 άτοκες δόσεις με πιστωτική κάρτα </w:t>
      </w:r>
    </w:p>
    <w:p w14:paraId="5D473CF2" w14:textId="77777777" w:rsidR="00B3051B" w:rsidRPr="00C73026" w:rsidRDefault="00B3051B" w:rsidP="00B3051B">
      <w:pPr>
        <w:pStyle w:val="a9"/>
        <w:numPr>
          <w:ilvl w:val="0"/>
          <w:numId w:val="20"/>
        </w:numPr>
        <w:jc w:val="both"/>
        <w:rPr>
          <w:rFonts w:ascii="Arial Narrow" w:hAnsi="Arial Narrow" w:cs="Tahoma"/>
          <w:sz w:val="28"/>
          <w:szCs w:val="28"/>
        </w:rPr>
      </w:pPr>
      <w:r w:rsidRPr="00C73026">
        <w:rPr>
          <w:rFonts w:ascii="Arial Narrow" w:hAnsi="Arial Narrow" w:cs="Tahoma"/>
          <w:sz w:val="28"/>
          <w:szCs w:val="28"/>
        </w:rPr>
        <w:t xml:space="preserve">Η εξόφληση της εκδρομής γίνεται 15ημέρες προ αναχώρησης ,χωρίς πρότερη από εμάς ενόχληση </w:t>
      </w:r>
    </w:p>
    <w:p w14:paraId="10F9F3A6" w14:textId="77777777" w:rsidR="001124CC" w:rsidRPr="00C73026" w:rsidRDefault="001124CC" w:rsidP="00B3051B">
      <w:pPr>
        <w:pStyle w:val="a9"/>
        <w:jc w:val="both"/>
        <w:rPr>
          <w:rFonts w:ascii="Arial Narrow" w:hAnsi="Arial Narrow" w:cs="Tahoma"/>
          <w:sz w:val="28"/>
          <w:szCs w:val="28"/>
        </w:rPr>
      </w:pPr>
    </w:p>
    <w:p w14:paraId="6004D1B6" w14:textId="77777777" w:rsidR="00B3051B" w:rsidRPr="00C73026" w:rsidRDefault="00B3051B" w:rsidP="00B3051B">
      <w:pPr>
        <w:jc w:val="both"/>
        <w:rPr>
          <w:rFonts w:ascii="Arial Narrow" w:hAnsi="Arial Narrow" w:cs="Tahoma"/>
          <w:sz w:val="28"/>
          <w:szCs w:val="28"/>
        </w:rPr>
      </w:pPr>
      <w:r w:rsidRPr="00C73026">
        <w:rPr>
          <w:rFonts w:ascii="Arial Narrow" w:hAnsi="Arial Narrow" w:cs="Tahoma"/>
          <w:b/>
          <w:bCs/>
          <w:sz w:val="28"/>
          <w:szCs w:val="28"/>
        </w:rPr>
        <w:t>Ολοκλήρωση κράτησης – Ενημερωτικό εκδρομής   :</w:t>
      </w:r>
    </w:p>
    <w:p w14:paraId="33EE2BFA" w14:textId="77777777" w:rsidR="00B3051B" w:rsidRPr="00C73026" w:rsidRDefault="00B3051B" w:rsidP="00B3051B">
      <w:pPr>
        <w:pStyle w:val="a9"/>
        <w:jc w:val="both"/>
        <w:rPr>
          <w:rFonts w:ascii="Arial Narrow" w:hAnsi="Arial Narrow" w:cs="Tahoma"/>
          <w:sz w:val="28"/>
          <w:szCs w:val="28"/>
        </w:rPr>
      </w:pPr>
    </w:p>
    <w:p w14:paraId="5319EF22" w14:textId="77777777" w:rsidR="00B3051B" w:rsidRPr="00C73026" w:rsidRDefault="00B3051B" w:rsidP="00B3051B">
      <w:pPr>
        <w:pStyle w:val="a9"/>
        <w:numPr>
          <w:ilvl w:val="0"/>
          <w:numId w:val="20"/>
        </w:numPr>
        <w:jc w:val="both"/>
        <w:rPr>
          <w:rFonts w:ascii="Arial Narrow" w:hAnsi="Arial Narrow" w:cs="Tahoma"/>
          <w:b/>
          <w:sz w:val="28"/>
          <w:szCs w:val="28"/>
        </w:rPr>
      </w:pPr>
      <w:r w:rsidRPr="00C73026">
        <w:rPr>
          <w:rFonts w:ascii="Arial Narrow" w:hAnsi="Arial Narrow" w:cs="Tahoma"/>
          <w:b/>
          <w:sz w:val="28"/>
          <w:szCs w:val="28"/>
        </w:rPr>
        <w:t xml:space="preserve">Η κράτηση ολοκληρώνεται και θεωρείται ενεργή με τη λήψη και υπογραφή από τον πελάτη της σύμβασης συμμετοχής ,σε κάθε άλλη περίπτωση είναι εκκρεμή </w:t>
      </w:r>
    </w:p>
    <w:p w14:paraId="24F7D8F9" w14:textId="77777777" w:rsidR="00B3051B" w:rsidRPr="00C73026" w:rsidRDefault="00B3051B" w:rsidP="00B3051B">
      <w:pPr>
        <w:pStyle w:val="a9"/>
        <w:numPr>
          <w:ilvl w:val="0"/>
          <w:numId w:val="20"/>
        </w:numPr>
        <w:jc w:val="both"/>
        <w:rPr>
          <w:rFonts w:ascii="Arial Narrow" w:hAnsi="Arial Narrow" w:cs="Tahoma"/>
          <w:sz w:val="28"/>
          <w:szCs w:val="28"/>
        </w:rPr>
      </w:pPr>
      <w:r w:rsidRPr="00C73026">
        <w:rPr>
          <w:rFonts w:ascii="Arial Narrow" w:hAnsi="Arial Narrow" w:cs="Tahoma"/>
          <w:sz w:val="28"/>
          <w:szCs w:val="28"/>
        </w:rPr>
        <w:t xml:space="preserve">Το ενημερωτικό της εκδρομής με τις τελευταίες λεπτομέρειες το λαμβάνεται με </w:t>
      </w:r>
      <w:r w:rsidRPr="00C73026">
        <w:rPr>
          <w:rFonts w:ascii="Arial Narrow" w:hAnsi="Arial Narrow" w:cs="Tahoma"/>
          <w:sz w:val="28"/>
          <w:szCs w:val="28"/>
          <w:lang w:val="en-US"/>
        </w:rPr>
        <w:t>email</w:t>
      </w:r>
      <w:r w:rsidRPr="00C73026">
        <w:rPr>
          <w:rFonts w:ascii="Arial Narrow" w:hAnsi="Arial Narrow" w:cs="Tahoma"/>
          <w:sz w:val="28"/>
          <w:szCs w:val="28"/>
        </w:rPr>
        <w:t xml:space="preserve"> 72-</w:t>
      </w:r>
      <w:r w:rsidR="00143287" w:rsidRPr="00C73026">
        <w:rPr>
          <w:rFonts w:ascii="Arial Narrow" w:hAnsi="Arial Narrow" w:cs="Tahoma"/>
          <w:sz w:val="28"/>
          <w:szCs w:val="28"/>
        </w:rPr>
        <w:t>48</w:t>
      </w:r>
      <w:r w:rsidRPr="00C73026">
        <w:rPr>
          <w:rFonts w:ascii="Arial Narrow" w:hAnsi="Arial Narrow" w:cs="Tahoma"/>
          <w:sz w:val="28"/>
          <w:szCs w:val="28"/>
        </w:rPr>
        <w:t xml:space="preserve"> ώρες .Το πρόγραμμα είναι το αναρτημένο στην ιστοσελίδα μας </w:t>
      </w:r>
    </w:p>
    <w:p w14:paraId="534B9854" w14:textId="77777777" w:rsidR="008561B5" w:rsidRDefault="008561B5" w:rsidP="00BE13FB">
      <w:pPr>
        <w:rPr>
          <w:rFonts w:ascii="Arial Narrow" w:hAnsi="Arial Narrow" w:cs="Tahoma"/>
          <w:b/>
          <w:bCs/>
          <w:sz w:val="28"/>
          <w:szCs w:val="28"/>
        </w:rPr>
      </w:pPr>
    </w:p>
    <w:p w14:paraId="161FC07C" w14:textId="77777777" w:rsidR="00BE13FB" w:rsidRDefault="00BE13FB" w:rsidP="00BE13FB">
      <w:pPr>
        <w:rPr>
          <w:rFonts w:ascii="Arial Narrow" w:hAnsi="Arial Narrow" w:cs="Tahoma"/>
          <w:b/>
          <w:bCs/>
          <w:sz w:val="28"/>
          <w:szCs w:val="28"/>
        </w:rPr>
      </w:pPr>
      <w:r w:rsidRPr="00C73026">
        <w:rPr>
          <w:rFonts w:ascii="Arial Narrow" w:hAnsi="Arial Narrow" w:cs="Tahoma"/>
          <w:b/>
          <w:bCs/>
          <w:sz w:val="28"/>
          <w:szCs w:val="28"/>
        </w:rPr>
        <w:t>Καλύψεις Ταξιδιωτικής ασφάλειας : (προαιρετικά)</w:t>
      </w:r>
    </w:p>
    <w:p w14:paraId="5B281316" w14:textId="77777777" w:rsidR="00C73026" w:rsidRDefault="00C73026" w:rsidP="00C73026">
      <w:pPr>
        <w:jc w:val="center"/>
        <w:rPr>
          <w:rFonts w:ascii="Arial Narrow" w:hAnsi="Arial Narrow"/>
          <w:b/>
          <w:bCs/>
          <w:sz w:val="32"/>
          <w:szCs w:val="32"/>
        </w:rPr>
      </w:pPr>
    </w:p>
    <w:p w14:paraId="2B711C1E" w14:textId="77777777" w:rsidR="0016397A" w:rsidRDefault="00C73026" w:rsidP="00C73026">
      <w:pPr>
        <w:jc w:val="center"/>
        <w:rPr>
          <w:rFonts w:ascii="Arial Narrow" w:hAnsi="Arial Narrow"/>
          <w:b/>
          <w:bCs/>
          <w:sz w:val="32"/>
          <w:szCs w:val="32"/>
          <w:highlight w:val="yellow"/>
        </w:rPr>
      </w:pPr>
      <w:r w:rsidRPr="00763C1A">
        <w:rPr>
          <w:rFonts w:ascii="Arial Narrow" w:hAnsi="Arial Narrow"/>
          <w:b/>
          <w:bCs/>
          <w:sz w:val="32"/>
          <w:szCs w:val="32"/>
          <w:highlight w:val="yellow"/>
        </w:rPr>
        <w:t xml:space="preserve">Σε περίπτωση που το επιθυμείτε παρακαλώ </w:t>
      </w:r>
    </w:p>
    <w:p w14:paraId="2D507EAB" w14:textId="77777777" w:rsidR="00C73026" w:rsidRPr="00763C1A" w:rsidRDefault="00C73026" w:rsidP="00C73026">
      <w:pPr>
        <w:jc w:val="center"/>
        <w:rPr>
          <w:rFonts w:ascii="Arial Narrow" w:hAnsi="Arial Narrow"/>
          <w:b/>
          <w:bCs/>
          <w:sz w:val="32"/>
          <w:szCs w:val="32"/>
        </w:rPr>
      </w:pPr>
      <w:r w:rsidRPr="00763C1A">
        <w:rPr>
          <w:rFonts w:ascii="Arial Narrow" w:hAnsi="Arial Narrow"/>
          <w:b/>
          <w:bCs/>
          <w:sz w:val="32"/>
          <w:szCs w:val="32"/>
          <w:highlight w:val="yellow"/>
        </w:rPr>
        <w:t>να μας ενημερώσετε !</w:t>
      </w:r>
    </w:p>
    <w:p w14:paraId="041842D0" w14:textId="77777777" w:rsidR="00BE13FB" w:rsidRPr="005F234F" w:rsidRDefault="00BE13FB" w:rsidP="00BE13FB">
      <w:pPr>
        <w:rPr>
          <w:rFonts w:ascii="Arial Narrow" w:hAnsi="Arial Narrow"/>
          <w:szCs w:val="28"/>
        </w:rPr>
      </w:pPr>
    </w:p>
    <w:p w14:paraId="31C7CD20" w14:textId="77777777" w:rsidR="00BE13FB" w:rsidRPr="005F234F" w:rsidRDefault="0066193B" w:rsidP="00BE13FB">
      <w:pPr>
        <w:numPr>
          <w:ilvl w:val="0"/>
          <w:numId w:val="19"/>
        </w:numPr>
        <w:rPr>
          <w:rFonts w:ascii="Arial Narrow" w:hAnsi="Arial Narrow"/>
          <w:sz w:val="22"/>
          <w:szCs w:val="28"/>
        </w:rPr>
      </w:pPr>
      <w:r w:rsidRPr="005F234F">
        <w:rPr>
          <w:rFonts w:ascii="Arial Narrow" w:hAnsi="Arial Narrow"/>
          <w:sz w:val="22"/>
          <w:szCs w:val="28"/>
        </w:rPr>
        <w:t xml:space="preserve">Επιστροφή </w:t>
      </w:r>
      <w:r w:rsidR="00BE13FB" w:rsidRPr="005F234F">
        <w:rPr>
          <w:rFonts w:ascii="Arial Narrow" w:hAnsi="Arial Narrow"/>
          <w:sz w:val="22"/>
          <w:szCs w:val="28"/>
        </w:rPr>
        <w:t xml:space="preserve">χρημάτων σε περίπτωση νόσησης COVID – 19 πριν την αναχώρηση. </w:t>
      </w:r>
    </w:p>
    <w:p w14:paraId="59151ADE"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ξενοδοχείου λόγω καραντίνας ( COVID – 19).</w:t>
      </w:r>
    </w:p>
    <w:p w14:paraId="19B4931D"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Αποζημίωση για την απώλεια αποσκευών .</w:t>
      </w:r>
    </w:p>
    <w:p w14:paraId="3F7C788E"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λόγω καθυστερημένης άφιξης των αποσκευών .</w:t>
      </w:r>
    </w:p>
    <w:p w14:paraId="2529C232"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Επαναπατρισμός των συνταξιδευόντων μελών της οικογένειας του Ασφαλισμένου</w:t>
      </w:r>
    </w:p>
    <w:p w14:paraId="4E0BAD23"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διαμονής και επικοινωνίας του Ασφαλισμένου εξαιτίας απώλειας των ταξιδιωτικών του εγγράφων.</w:t>
      </w:r>
    </w:p>
    <w:p w14:paraId="30FE01AA"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λόγω καθυστέρησης της πτήσης .</w:t>
      </w:r>
    </w:p>
    <w:p w14:paraId="1B92AA75"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του Ασφαλισμένου εξαιτίας πρόωρης διακοπής του ταξιδιού του.</w:t>
      </w:r>
    </w:p>
    <w:p w14:paraId="64A1F9DB"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μετάφρασης (Απώλεια εγγράφων , νοσηλεία , διάγνωση κ.α).</w:t>
      </w:r>
    </w:p>
    <w:p w14:paraId="34FB3EF8"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για αποστολή φαρμάκων του Ασφαλισμένου.</w:t>
      </w:r>
    </w:p>
    <w:p w14:paraId="25AB85F7"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για νομική υποστήριξη.</w:t>
      </w:r>
    </w:p>
    <w:p w14:paraId="403F0E5A"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μετακίνησης και διαμονής , στενού συγγενή του Ασφαλισμένου που νοσηλεύεται.</w:t>
      </w:r>
    </w:p>
    <w:p w14:paraId="4E166052" w14:textId="77777777" w:rsidR="00BE13FB" w:rsidRPr="005F234F" w:rsidRDefault="00BE13FB" w:rsidP="00BE13FB">
      <w:pPr>
        <w:numPr>
          <w:ilvl w:val="0"/>
          <w:numId w:val="19"/>
        </w:numPr>
        <w:rPr>
          <w:rFonts w:ascii="Arial Narrow" w:hAnsi="Arial Narrow"/>
          <w:sz w:val="22"/>
          <w:szCs w:val="28"/>
        </w:rPr>
      </w:pPr>
      <w:r w:rsidRPr="005F234F">
        <w:rPr>
          <w:rFonts w:ascii="Arial Narrow" w:hAnsi="Arial Narrow"/>
          <w:sz w:val="22"/>
          <w:szCs w:val="28"/>
        </w:rPr>
        <w:t>Έξοδα νοσηλείας εκτός χώρας μόνιμης διαμονής.</w:t>
      </w:r>
    </w:p>
    <w:p w14:paraId="4B7A0A85" w14:textId="77777777" w:rsidR="00BE13FB" w:rsidRPr="005F234F" w:rsidRDefault="00BE13FB" w:rsidP="00BE13FB">
      <w:pPr>
        <w:keepNext/>
        <w:numPr>
          <w:ilvl w:val="0"/>
          <w:numId w:val="19"/>
        </w:numPr>
        <w:shd w:val="clear" w:color="auto" w:fill="FFFFFF"/>
        <w:spacing w:after="150" w:line="264" w:lineRule="atLeast"/>
        <w:jc w:val="both"/>
        <w:textAlignment w:val="baseline"/>
        <w:outlineLvl w:val="1"/>
        <w:rPr>
          <w:rFonts w:ascii="Arial Narrow" w:hAnsi="Arial Narrow"/>
          <w:sz w:val="28"/>
          <w:szCs w:val="28"/>
        </w:rPr>
      </w:pPr>
      <w:r w:rsidRPr="005F234F">
        <w:rPr>
          <w:rFonts w:ascii="Arial Narrow" w:hAnsi="Arial Narrow"/>
          <w:sz w:val="22"/>
          <w:szCs w:val="28"/>
        </w:rPr>
        <w:t>Έξοδα ιατροφαρμακευτικής περίθαλψης εκτός νοσοκομείου</w:t>
      </w:r>
      <w:r w:rsidRPr="005F234F">
        <w:rPr>
          <w:rFonts w:ascii="Arial Narrow" w:hAnsi="Arial Narrow"/>
          <w:sz w:val="28"/>
          <w:szCs w:val="28"/>
        </w:rPr>
        <w:t>.</w:t>
      </w:r>
    </w:p>
    <w:p w14:paraId="23F27D44" w14:textId="77777777" w:rsidR="00C73026" w:rsidRDefault="00C73026" w:rsidP="00B3051B">
      <w:pPr>
        <w:autoSpaceDE w:val="0"/>
        <w:autoSpaceDN w:val="0"/>
        <w:adjustRightInd w:val="0"/>
        <w:jc w:val="center"/>
        <w:rPr>
          <w:rFonts w:ascii="Arial Narrow" w:hAnsi="Arial Narrow" w:cs="Tahoma"/>
          <w:b/>
          <w:bCs/>
          <w:sz w:val="28"/>
          <w:szCs w:val="28"/>
        </w:rPr>
      </w:pPr>
    </w:p>
    <w:sectPr w:rsidR="00C73026" w:rsidSect="00F61A6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E1C0" w14:textId="77777777" w:rsidR="008234F7" w:rsidRDefault="008234F7" w:rsidP="003B47F4">
      <w:r>
        <w:separator/>
      </w:r>
    </w:p>
  </w:endnote>
  <w:endnote w:type="continuationSeparator" w:id="0">
    <w:p w14:paraId="3D6CF433" w14:textId="77777777" w:rsidR="008234F7" w:rsidRDefault="008234F7" w:rsidP="003B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Μοντέρνα">
    <w:altName w:val="Courier New"/>
    <w:charset w:val="00"/>
    <w:family w:val="auto"/>
    <w:pitch w:val="variable"/>
    <w:sig w:usb0="00000000"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Impact">
    <w:panose1 w:val="020B0806030902050204"/>
    <w:charset w:val="A1"/>
    <w:family w:val="swiss"/>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E25A" w14:textId="77777777" w:rsidR="007024E5" w:rsidRDefault="007024E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639F" w14:textId="77777777" w:rsidR="007024E5" w:rsidRDefault="007024E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99A1" w14:textId="77777777" w:rsidR="007024E5" w:rsidRDefault="007024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C504" w14:textId="77777777" w:rsidR="008234F7" w:rsidRDefault="008234F7" w:rsidP="003B47F4">
      <w:r>
        <w:separator/>
      </w:r>
    </w:p>
  </w:footnote>
  <w:footnote w:type="continuationSeparator" w:id="0">
    <w:p w14:paraId="0C82F1CB" w14:textId="77777777" w:rsidR="008234F7" w:rsidRDefault="008234F7" w:rsidP="003B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976F" w14:textId="410DF016" w:rsidR="003F3E9E" w:rsidRDefault="003F3E9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6309" w14:textId="5C2C1B23" w:rsidR="003F3E9E" w:rsidRDefault="003F3E9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8F67" w14:textId="77777777" w:rsidR="007024E5" w:rsidRDefault="007024E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F0F09"/>
    <w:multiLevelType w:val="hybridMultilevel"/>
    <w:tmpl w:val="0F14C72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19E47C8C"/>
    <w:multiLevelType w:val="multilevel"/>
    <w:tmpl w:val="D048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C6627"/>
    <w:multiLevelType w:val="multilevel"/>
    <w:tmpl w:val="88B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60D55"/>
    <w:multiLevelType w:val="hybridMultilevel"/>
    <w:tmpl w:val="39224B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2F2166"/>
    <w:multiLevelType w:val="multilevel"/>
    <w:tmpl w:val="D984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06A9A"/>
    <w:multiLevelType w:val="hybridMultilevel"/>
    <w:tmpl w:val="A9280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A2495"/>
    <w:multiLevelType w:val="multilevel"/>
    <w:tmpl w:val="88B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D4929"/>
    <w:multiLevelType w:val="hybridMultilevel"/>
    <w:tmpl w:val="B77A4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28702E"/>
    <w:multiLevelType w:val="multilevel"/>
    <w:tmpl w:val="D3EA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158D3"/>
    <w:multiLevelType w:val="hybridMultilevel"/>
    <w:tmpl w:val="C5606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3800B45"/>
    <w:multiLevelType w:val="multilevel"/>
    <w:tmpl w:val="F0F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E318DF"/>
    <w:multiLevelType w:val="hybridMultilevel"/>
    <w:tmpl w:val="BD68D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31337B"/>
    <w:multiLevelType w:val="hybridMultilevel"/>
    <w:tmpl w:val="8162F73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6A2F6AF1"/>
    <w:multiLevelType w:val="multilevel"/>
    <w:tmpl w:val="EF54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54809"/>
    <w:multiLevelType w:val="hybridMultilevel"/>
    <w:tmpl w:val="10085CB6"/>
    <w:lvl w:ilvl="0" w:tplc="1808327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DA93C8A"/>
    <w:multiLevelType w:val="hybridMultilevel"/>
    <w:tmpl w:val="1D661F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10B7193"/>
    <w:multiLevelType w:val="hybridMultilevel"/>
    <w:tmpl w:val="9878A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A22613"/>
    <w:multiLevelType w:val="hybridMultilevel"/>
    <w:tmpl w:val="A906F9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53616792">
    <w:abstractNumId w:val="11"/>
  </w:num>
  <w:num w:numId="2" w16cid:durableId="1355612529">
    <w:abstractNumId w:val="5"/>
  </w:num>
  <w:num w:numId="3" w16cid:durableId="1446149249">
    <w:abstractNumId w:val="3"/>
  </w:num>
  <w:num w:numId="4" w16cid:durableId="856771">
    <w:abstractNumId w:val="17"/>
  </w:num>
  <w:num w:numId="5" w16cid:durableId="1401826727">
    <w:abstractNumId w:val="7"/>
  </w:num>
  <w:num w:numId="6" w16cid:durableId="1400905886">
    <w:abstractNumId w:val="13"/>
  </w:num>
  <w:num w:numId="7" w16cid:durableId="139151705">
    <w:abstractNumId w:val="1"/>
  </w:num>
  <w:num w:numId="8" w16cid:durableId="1810900819">
    <w:abstractNumId w:val="4"/>
  </w:num>
  <w:num w:numId="9" w16cid:durableId="403114377">
    <w:abstractNumId w:val="2"/>
  </w:num>
  <w:num w:numId="10" w16cid:durableId="1611663133">
    <w:abstractNumId w:val="10"/>
  </w:num>
  <w:num w:numId="11" w16cid:durableId="504249731">
    <w:abstractNumId w:val="8"/>
  </w:num>
  <w:num w:numId="12" w16cid:durableId="1507551438">
    <w:abstractNumId w:val="6"/>
  </w:num>
  <w:num w:numId="13" w16cid:durableId="9160883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73292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2314104">
    <w:abstractNumId w:val="12"/>
  </w:num>
  <w:num w:numId="16" w16cid:durableId="1747417436">
    <w:abstractNumId w:val="9"/>
  </w:num>
  <w:num w:numId="17" w16cid:durableId="540242880">
    <w:abstractNumId w:val="14"/>
  </w:num>
  <w:num w:numId="18" w16cid:durableId="1867667919">
    <w:abstractNumId w:val="16"/>
  </w:num>
  <w:num w:numId="19" w16cid:durableId="98572501">
    <w:abstractNumId w:val="0"/>
  </w:num>
  <w:num w:numId="20" w16cid:durableId="420565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84"/>
    <w:rsid w:val="0000590C"/>
    <w:rsid w:val="00040D0C"/>
    <w:rsid w:val="00057514"/>
    <w:rsid w:val="000613B3"/>
    <w:rsid w:val="00076525"/>
    <w:rsid w:val="00080217"/>
    <w:rsid w:val="00087064"/>
    <w:rsid w:val="000A401B"/>
    <w:rsid w:val="000B6F90"/>
    <w:rsid w:val="000C07A3"/>
    <w:rsid w:val="000C1E64"/>
    <w:rsid w:val="000C2AE6"/>
    <w:rsid w:val="000D3328"/>
    <w:rsid w:val="000F03F8"/>
    <w:rsid w:val="00102053"/>
    <w:rsid w:val="001124CC"/>
    <w:rsid w:val="00127CC7"/>
    <w:rsid w:val="0014322A"/>
    <w:rsid w:val="00143287"/>
    <w:rsid w:val="0015124E"/>
    <w:rsid w:val="001608F5"/>
    <w:rsid w:val="0016397A"/>
    <w:rsid w:val="00166A28"/>
    <w:rsid w:val="00166B9F"/>
    <w:rsid w:val="001A0C8F"/>
    <w:rsid w:val="001A5AB6"/>
    <w:rsid w:val="001B3EAB"/>
    <w:rsid w:val="001B4B3C"/>
    <w:rsid w:val="001C3C84"/>
    <w:rsid w:val="001D492B"/>
    <w:rsid w:val="00200D3B"/>
    <w:rsid w:val="0023640C"/>
    <w:rsid w:val="002458CB"/>
    <w:rsid w:val="00256F46"/>
    <w:rsid w:val="002632E4"/>
    <w:rsid w:val="002738AB"/>
    <w:rsid w:val="00292F1C"/>
    <w:rsid w:val="002A44A1"/>
    <w:rsid w:val="002D2E59"/>
    <w:rsid w:val="002E12B0"/>
    <w:rsid w:val="00303A70"/>
    <w:rsid w:val="00303E29"/>
    <w:rsid w:val="00305C8B"/>
    <w:rsid w:val="00323D8F"/>
    <w:rsid w:val="003275F9"/>
    <w:rsid w:val="003723D1"/>
    <w:rsid w:val="003865FC"/>
    <w:rsid w:val="003A77A8"/>
    <w:rsid w:val="003B3980"/>
    <w:rsid w:val="003B47F4"/>
    <w:rsid w:val="003F3E9E"/>
    <w:rsid w:val="004064C0"/>
    <w:rsid w:val="00413EB8"/>
    <w:rsid w:val="0042047B"/>
    <w:rsid w:val="00437EB9"/>
    <w:rsid w:val="00453E5B"/>
    <w:rsid w:val="004623BB"/>
    <w:rsid w:val="00474024"/>
    <w:rsid w:val="00475D4A"/>
    <w:rsid w:val="004809BA"/>
    <w:rsid w:val="0048712F"/>
    <w:rsid w:val="004C06F9"/>
    <w:rsid w:val="004C605F"/>
    <w:rsid w:val="004F53F0"/>
    <w:rsid w:val="005151C4"/>
    <w:rsid w:val="005207D4"/>
    <w:rsid w:val="00527FBC"/>
    <w:rsid w:val="0053294A"/>
    <w:rsid w:val="00546CAF"/>
    <w:rsid w:val="00590BC3"/>
    <w:rsid w:val="0059198B"/>
    <w:rsid w:val="005F234F"/>
    <w:rsid w:val="005F61BD"/>
    <w:rsid w:val="005F6D3B"/>
    <w:rsid w:val="00603BB8"/>
    <w:rsid w:val="00630BA6"/>
    <w:rsid w:val="00632B59"/>
    <w:rsid w:val="006374FE"/>
    <w:rsid w:val="00642877"/>
    <w:rsid w:val="00650126"/>
    <w:rsid w:val="0066193B"/>
    <w:rsid w:val="00684951"/>
    <w:rsid w:val="006C2A82"/>
    <w:rsid w:val="006C4FF0"/>
    <w:rsid w:val="006D095D"/>
    <w:rsid w:val="006D2055"/>
    <w:rsid w:val="006D4A15"/>
    <w:rsid w:val="006F28CE"/>
    <w:rsid w:val="006F4CDC"/>
    <w:rsid w:val="00700381"/>
    <w:rsid w:val="007024E5"/>
    <w:rsid w:val="00712FD8"/>
    <w:rsid w:val="007133D5"/>
    <w:rsid w:val="007330B9"/>
    <w:rsid w:val="00736666"/>
    <w:rsid w:val="007409FB"/>
    <w:rsid w:val="00740B19"/>
    <w:rsid w:val="00745562"/>
    <w:rsid w:val="007474D3"/>
    <w:rsid w:val="00763366"/>
    <w:rsid w:val="007660CC"/>
    <w:rsid w:val="0078260E"/>
    <w:rsid w:val="00783172"/>
    <w:rsid w:val="007A03B5"/>
    <w:rsid w:val="007A6D85"/>
    <w:rsid w:val="007C2C29"/>
    <w:rsid w:val="007D33C4"/>
    <w:rsid w:val="007D7671"/>
    <w:rsid w:val="007E7056"/>
    <w:rsid w:val="00804E0A"/>
    <w:rsid w:val="00812473"/>
    <w:rsid w:val="00814EFB"/>
    <w:rsid w:val="00816856"/>
    <w:rsid w:val="008234F7"/>
    <w:rsid w:val="008259B5"/>
    <w:rsid w:val="008561B5"/>
    <w:rsid w:val="00865F08"/>
    <w:rsid w:val="00872F66"/>
    <w:rsid w:val="008857C6"/>
    <w:rsid w:val="00885C90"/>
    <w:rsid w:val="008865EF"/>
    <w:rsid w:val="008B3FA7"/>
    <w:rsid w:val="008B4568"/>
    <w:rsid w:val="008B7D95"/>
    <w:rsid w:val="008C30A3"/>
    <w:rsid w:val="008D1EC5"/>
    <w:rsid w:val="008D52E5"/>
    <w:rsid w:val="008E0BBB"/>
    <w:rsid w:val="008E194E"/>
    <w:rsid w:val="008E2AA5"/>
    <w:rsid w:val="008F7958"/>
    <w:rsid w:val="0090342A"/>
    <w:rsid w:val="009170F8"/>
    <w:rsid w:val="009330B7"/>
    <w:rsid w:val="0093337B"/>
    <w:rsid w:val="0095029F"/>
    <w:rsid w:val="00954E3B"/>
    <w:rsid w:val="0095723C"/>
    <w:rsid w:val="009652AD"/>
    <w:rsid w:val="0096707E"/>
    <w:rsid w:val="009840F0"/>
    <w:rsid w:val="009A7BCE"/>
    <w:rsid w:val="009B7456"/>
    <w:rsid w:val="009C2A70"/>
    <w:rsid w:val="009C2D70"/>
    <w:rsid w:val="009E2AE2"/>
    <w:rsid w:val="00A430F9"/>
    <w:rsid w:val="00A7035E"/>
    <w:rsid w:val="00AA2188"/>
    <w:rsid w:val="00AA279A"/>
    <w:rsid w:val="00AA7998"/>
    <w:rsid w:val="00AC4D9E"/>
    <w:rsid w:val="00AC5968"/>
    <w:rsid w:val="00AD66DF"/>
    <w:rsid w:val="00AE1C82"/>
    <w:rsid w:val="00AE3EBB"/>
    <w:rsid w:val="00AE40A7"/>
    <w:rsid w:val="00B03296"/>
    <w:rsid w:val="00B100E4"/>
    <w:rsid w:val="00B23E62"/>
    <w:rsid w:val="00B3051B"/>
    <w:rsid w:val="00B50B79"/>
    <w:rsid w:val="00B53C5E"/>
    <w:rsid w:val="00B554EE"/>
    <w:rsid w:val="00B70881"/>
    <w:rsid w:val="00B752F1"/>
    <w:rsid w:val="00B8021E"/>
    <w:rsid w:val="00B82371"/>
    <w:rsid w:val="00B84493"/>
    <w:rsid w:val="00BC133B"/>
    <w:rsid w:val="00BC5C6B"/>
    <w:rsid w:val="00BE13FB"/>
    <w:rsid w:val="00BE5EB8"/>
    <w:rsid w:val="00BE6326"/>
    <w:rsid w:val="00BF073D"/>
    <w:rsid w:val="00C202DF"/>
    <w:rsid w:val="00C215A9"/>
    <w:rsid w:val="00C227C0"/>
    <w:rsid w:val="00C2350C"/>
    <w:rsid w:val="00C2548F"/>
    <w:rsid w:val="00C276AE"/>
    <w:rsid w:val="00C316B5"/>
    <w:rsid w:val="00C336CD"/>
    <w:rsid w:val="00C45CBF"/>
    <w:rsid w:val="00C53E9E"/>
    <w:rsid w:val="00C73026"/>
    <w:rsid w:val="00C7306B"/>
    <w:rsid w:val="00C7362E"/>
    <w:rsid w:val="00C84C11"/>
    <w:rsid w:val="00C9716E"/>
    <w:rsid w:val="00CC34E8"/>
    <w:rsid w:val="00CD031B"/>
    <w:rsid w:val="00CD6C94"/>
    <w:rsid w:val="00CE044A"/>
    <w:rsid w:val="00CE3905"/>
    <w:rsid w:val="00CE4213"/>
    <w:rsid w:val="00CE7B08"/>
    <w:rsid w:val="00D11E55"/>
    <w:rsid w:val="00D34075"/>
    <w:rsid w:val="00D4629F"/>
    <w:rsid w:val="00D6142A"/>
    <w:rsid w:val="00D61A44"/>
    <w:rsid w:val="00D8305F"/>
    <w:rsid w:val="00D85E30"/>
    <w:rsid w:val="00DB133C"/>
    <w:rsid w:val="00DB6978"/>
    <w:rsid w:val="00DC026B"/>
    <w:rsid w:val="00DC599A"/>
    <w:rsid w:val="00E121E7"/>
    <w:rsid w:val="00E12E0A"/>
    <w:rsid w:val="00E55F48"/>
    <w:rsid w:val="00E755BB"/>
    <w:rsid w:val="00E80E3B"/>
    <w:rsid w:val="00EA092C"/>
    <w:rsid w:val="00EB5CE1"/>
    <w:rsid w:val="00EC329D"/>
    <w:rsid w:val="00ED1E2A"/>
    <w:rsid w:val="00EF1399"/>
    <w:rsid w:val="00EF1A50"/>
    <w:rsid w:val="00EF23B6"/>
    <w:rsid w:val="00F02629"/>
    <w:rsid w:val="00F27884"/>
    <w:rsid w:val="00F41FE8"/>
    <w:rsid w:val="00F43865"/>
    <w:rsid w:val="00F441FD"/>
    <w:rsid w:val="00F61A69"/>
    <w:rsid w:val="00F6370E"/>
    <w:rsid w:val="00F829D5"/>
    <w:rsid w:val="00F8349E"/>
    <w:rsid w:val="00F9363C"/>
    <w:rsid w:val="00F95305"/>
    <w:rsid w:val="00FA1F9F"/>
    <w:rsid w:val="00FA3A73"/>
    <w:rsid w:val="00FB0D79"/>
    <w:rsid w:val="00FB1E6A"/>
    <w:rsid w:val="00FB479F"/>
    <w:rsid w:val="00FC5ED4"/>
    <w:rsid w:val="00FD0EC0"/>
    <w:rsid w:val="00FF5A0C"/>
    <w:rsid w:val="00FF7488"/>
    <w:rsid w:val="00FF75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3C6B6"/>
  <w15:docId w15:val="{ED505D76-E1EE-4ADA-96DC-83106068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4C0"/>
    <w:rPr>
      <w:rFonts w:ascii="Μοντέρνα" w:eastAsia="Μοντέρνα" w:hAnsi="Μοντέρνα"/>
      <w:sz w:val="24"/>
    </w:rPr>
  </w:style>
  <w:style w:type="paragraph" w:styleId="1">
    <w:name w:val="heading 1"/>
    <w:basedOn w:val="a"/>
    <w:next w:val="a"/>
    <w:link w:val="1Char"/>
    <w:qFormat/>
    <w:rsid w:val="00166A28"/>
    <w:pPr>
      <w:keepNext/>
      <w:outlineLvl w:val="0"/>
    </w:pPr>
    <w:rPr>
      <w:rFonts w:ascii="Arial" w:hAnsi="Arial"/>
      <w:sz w:val="36"/>
    </w:rPr>
  </w:style>
  <w:style w:type="paragraph" w:styleId="2">
    <w:name w:val="heading 2"/>
    <w:basedOn w:val="a"/>
    <w:next w:val="a"/>
    <w:link w:val="2Char"/>
    <w:uiPriority w:val="9"/>
    <w:unhideWhenUsed/>
    <w:qFormat/>
    <w:rsid w:val="00F9530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7A6D85"/>
    <w:pPr>
      <w:keepNext/>
      <w:spacing w:before="240" w:after="60"/>
      <w:outlineLvl w:val="2"/>
    </w:pPr>
    <w:rPr>
      <w:rFonts w:ascii="Cambria" w:eastAsia="Times New Roman" w:hAnsi="Cambria"/>
      <w:b/>
      <w:bCs/>
      <w:sz w:val="26"/>
      <w:szCs w:val="26"/>
    </w:rPr>
  </w:style>
  <w:style w:type="paragraph" w:styleId="6">
    <w:name w:val="heading 6"/>
    <w:basedOn w:val="a"/>
    <w:next w:val="a"/>
    <w:link w:val="6Char"/>
    <w:uiPriority w:val="9"/>
    <w:semiHidden/>
    <w:unhideWhenUsed/>
    <w:qFormat/>
    <w:rsid w:val="00B84493"/>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0">
    <w:name w:val="ff0"/>
    <w:basedOn w:val="a0"/>
    <w:rsid w:val="008E2AA5"/>
  </w:style>
  <w:style w:type="character" w:customStyle="1" w:styleId="ff3">
    <w:name w:val="ff3"/>
    <w:basedOn w:val="a0"/>
    <w:rsid w:val="008E2AA5"/>
  </w:style>
  <w:style w:type="character" w:customStyle="1" w:styleId="medium">
    <w:name w:val="medium"/>
    <w:basedOn w:val="a0"/>
    <w:rsid w:val="002738AB"/>
  </w:style>
  <w:style w:type="character" w:customStyle="1" w:styleId="apple-converted-space">
    <w:name w:val="apple-converted-space"/>
    <w:basedOn w:val="a0"/>
    <w:rsid w:val="002738AB"/>
  </w:style>
  <w:style w:type="character" w:customStyle="1" w:styleId="1Char">
    <w:name w:val="Επικεφαλίδα 1 Char"/>
    <w:link w:val="1"/>
    <w:rsid w:val="00437EB9"/>
    <w:rPr>
      <w:rFonts w:ascii="Arial" w:eastAsia="Μοντέρνα" w:hAnsi="Arial"/>
      <w:sz w:val="36"/>
    </w:rPr>
  </w:style>
  <w:style w:type="paragraph" w:styleId="a3">
    <w:name w:val="No Spacing"/>
    <w:uiPriority w:val="1"/>
    <w:qFormat/>
    <w:rsid w:val="00437EB9"/>
    <w:rPr>
      <w:rFonts w:ascii="Μοντέρνα" w:eastAsia="Μοντέρνα" w:hAnsi="Μοντέρνα"/>
      <w:sz w:val="24"/>
    </w:rPr>
  </w:style>
  <w:style w:type="character" w:styleId="a4">
    <w:name w:val="Subtle Emphasis"/>
    <w:uiPriority w:val="19"/>
    <w:qFormat/>
    <w:rsid w:val="00437EB9"/>
    <w:rPr>
      <w:i/>
      <w:iCs/>
      <w:color w:val="808080"/>
    </w:rPr>
  </w:style>
  <w:style w:type="character" w:styleId="-">
    <w:name w:val="Hyperlink"/>
    <w:uiPriority w:val="99"/>
    <w:semiHidden/>
    <w:unhideWhenUsed/>
    <w:rsid w:val="00437EB9"/>
    <w:rPr>
      <w:color w:val="0000FF"/>
      <w:u w:val="single"/>
    </w:rPr>
  </w:style>
  <w:style w:type="character" w:styleId="a5">
    <w:name w:val="Strong"/>
    <w:uiPriority w:val="22"/>
    <w:qFormat/>
    <w:rsid w:val="0048712F"/>
    <w:rPr>
      <w:b/>
      <w:bCs/>
    </w:rPr>
  </w:style>
  <w:style w:type="character" w:styleId="a6">
    <w:name w:val="Emphasis"/>
    <w:uiPriority w:val="20"/>
    <w:qFormat/>
    <w:rsid w:val="00C7362E"/>
    <w:rPr>
      <w:i/>
      <w:iCs/>
    </w:rPr>
  </w:style>
  <w:style w:type="character" w:customStyle="1" w:styleId="3Char">
    <w:name w:val="Επικεφαλίδα 3 Char"/>
    <w:basedOn w:val="a0"/>
    <w:link w:val="3"/>
    <w:uiPriority w:val="9"/>
    <w:semiHidden/>
    <w:rsid w:val="007A6D85"/>
    <w:rPr>
      <w:rFonts w:ascii="Cambria" w:eastAsia="Times New Roman" w:hAnsi="Cambria" w:cs="Times New Roman"/>
      <w:b/>
      <w:bCs/>
      <w:sz w:val="26"/>
      <w:szCs w:val="26"/>
    </w:rPr>
  </w:style>
  <w:style w:type="character" w:customStyle="1" w:styleId="morecontent">
    <w:name w:val="morecontent"/>
    <w:basedOn w:val="a0"/>
    <w:rsid w:val="007A6D85"/>
  </w:style>
  <w:style w:type="paragraph" w:styleId="Web">
    <w:name w:val="Normal (Web)"/>
    <w:basedOn w:val="a"/>
    <w:uiPriority w:val="99"/>
    <w:semiHidden/>
    <w:unhideWhenUsed/>
    <w:rsid w:val="00BF073D"/>
    <w:pPr>
      <w:spacing w:before="100" w:beforeAutospacing="1" w:after="100" w:afterAutospacing="1"/>
    </w:pPr>
    <w:rPr>
      <w:rFonts w:ascii="Times New Roman" w:eastAsia="Times New Roman" w:hAnsi="Times New Roman"/>
      <w:szCs w:val="24"/>
    </w:rPr>
  </w:style>
  <w:style w:type="character" w:customStyle="1" w:styleId="trip-day-span">
    <w:name w:val="trip-day-span"/>
    <w:basedOn w:val="a0"/>
    <w:rsid w:val="000A401B"/>
  </w:style>
  <w:style w:type="paragraph" w:customStyle="1" w:styleId="Default">
    <w:name w:val="Default"/>
    <w:rsid w:val="009B7456"/>
    <w:pPr>
      <w:autoSpaceDE w:val="0"/>
      <w:autoSpaceDN w:val="0"/>
      <w:adjustRightInd w:val="0"/>
    </w:pPr>
    <w:rPr>
      <w:rFonts w:ascii="Cambria" w:hAnsi="Cambria" w:cs="Cambria"/>
      <w:color w:val="000000"/>
      <w:sz w:val="24"/>
      <w:szCs w:val="24"/>
    </w:rPr>
  </w:style>
  <w:style w:type="character" w:customStyle="1" w:styleId="6Char">
    <w:name w:val="Επικεφαλίδα 6 Char"/>
    <w:basedOn w:val="a0"/>
    <w:link w:val="6"/>
    <w:uiPriority w:val="9"/>
    <w:semiHidden/>
    <w:rsid w:val="00B84493"/>
    <w:rPr>
      <w:rFonts w:asciiTheme="majorHAnsi" w:eastAsiaTheme="majorEastAsia" w:hAnsiTheme="majorHAnsi" w:cstheme="majorBidi"/>
      <w:i/>
      <w:iCs/>
      <w:color w:val="1F4D78" w:themeColor="accent1" w:themeShade="7F"/>
      <w:sz w:val="24"/>
    </w:rPr>
  </w:style>
  <w:style w:type="character" w:styleId="a7">
    <w:name w:val="Intense Reference"/>
    <w:basedOn w:val="a0"/>
    <w:uiPriority w:val="32"/>
    <w:qFormat/>
    <w:rsid w:val="00F61A69"/>
    <w:rPr>
      <w:b/>
      <w:bCs/>
      <w:smallCaps/>
      <w:color w:val="5B9BD5" w:themeColor="accent1"/>
      <w:spacing w:val="5"/>
    </w:rPr>
  </w:style>
  <w:style w:type="character" w:styleId="a8">
    <w:name w:val="Intense Emphasis"/>
    <w:basedOn w:val="a0"/>
    <w:uiPriority w:val="21"/>
    <w:qFormat/>
    <w:rsid w:val="00F61A69"/>
    <w:rPr>
      <w:i/>
      <w:iCs/>
      <w:color w:val="5B9BD5" w:themeColor="accent1"/>
    </w:rPr>
  </w:style>
  <w:style w:type="paragraph" w:styleId="a9">
    <w:name w:val="List Paragraph"/>
    <w:basedOn w:val="a"/>
    <w:uiPriority w:val="34"/>
    <w:qFormat/>
    <w:rsid w:val="00166B9F"/>
    <w:pPr>
      <w:ind w:left="720"/>
      <w:contextualSpacing/>
    </w:pPr>
  </w:style>
  <w:style w:type="character" w:customStyle="1" w:styleId="2Char">
    <w:name w:val="Επικεφαλίδα 2 Char"/>
    <w:basedOn w:val="a0"/>
    <w:link w:val="2"/>
    <w:uiPriority w:val="9"/>
    <w:rsid w:val="00F95305"/>
    <w:rPr>
      <w:rFonts w:asciiTheme="majorHAnsi" w:eastAsiaTheme="majorEastAsia" w:hAnsiTheme="majorHAnsi" w:cstheme="majorBidi"/>
      <w:b/>
      <w:bCs/>
      <w:color w:val="5B9BD5" w:themeColor="accent1"/>
      <w:sz w:val="26"/>
      <w:szCs w:val="26"/>
    </w:rPr>
  </w:style>
  <w:style w:type="paragraph" w:styleId="aa">
    <w:name w:val="header"/>
    <w:basedOn w:val="a"/>
    <w:link w:val="Char"/>
    <w:uiPriority w:val="99"/>
    <w:unhideWhenUsed/>
    <w:rsid w:val="003B47F4"/>
    <w:pPr>
      <w:tabs>
        <w:tab w:val="center" w:pos="4153"/>
        <w:tab w:val="right" w:pos="8306"/>
      </w:tabs>
    </w:pPr>
  </w:style>
  <w:style w:type="character" w:customStyle="1" w:styleId="Char">
    <w:name w:val="Κεφαλίδα Char"/>
    <w:basedOn w:val="a0"/>
    <w:link w:val="aa"/>
    <w:uiPriority w:val="99"/>
    <w:rsid w:val="003B47F4"/>
    <w:rPr>
      <w:rFonts w:ascii="Μοντέρνα" w:eastAsia="Μοντέρνα" w:hAnsi="Μοντέρνα"/>
      <w:sz w:val="24"/>
    </w:rPr>
  </w:style>
  <w:style w:type="paragraph" w:styleId="ab">
    <w:name w:val="footer"/>
    <w:basedOn w:val="a"/>
    <w:link w:val="Char0"/>
    <w:uiPriority w:val="99"/>
    <w:unhideWhenUsed/>
    <w:rsid w:val="003B47F4"/>
    <w:pPr>
      <w:tabs>
        <w:tab w:val="center" w:pos="4153"/>
        <w:tab w:val="right" w:pos="8306"/>
      </w:tabs>
    </w:pPr>
  </w:style>
  <w:style w:type="character" w:customStyle="1" w:styleId="Char0">
    <w:name w:val="Υποσέλιδο Char"/>
    <w:basedOn w:val="a0"/>
    <w:link w:val="ab"/>
    <w:uiPriority w:val="99"/>
    <w:rsid w:val="003B47F4"/>
    <w:rPr>
      <w:rFonts w:ascii="Μοντέρνα" w:eastAsia="Μοντέρνα" w:hAnsi="Μοντέρνα"/>
      <w:sz w:val="24"/>
    </w:rPr>
  </w:style>
  <w:style w:type="paragraph" w:styleId="ac">
    <w:name w:val="Balloon Text"/>
    <w:basedOn w:val="a"/>
    <w:link w:val="Char1"/>
    <w:uiPriority w:val="99"/>
    <w:semiHidden/>
    <w:unhideWhenUsed/>
    <w:rsid w:val="00B3051B"/>
    <w:rPr>
      <w:rFonts w:ascii="Tahoma" w:hAnsi="Tahoma" w:cs="Tahoma"/>
      <w:sz w:val="16"/>
      <w:szCs w:val="16"/>
    </w:rPr>
  </w:style>
  <w:style w:type="character" w:customStyle="1" w:styleId="Char1">
    <w:name w:val="Κείμενο πλαισίου Char"/>
    <w:basedOn w:val="a0"/>
    <w:link w:val="ac"/>
    <w:uiPriority w:val="99"/>
    <w:semiHidden/>
    <w:rsid w:val="00B3051B"/>
    <w:rPr>
      <w:rFonts w:ascii="Tahoma" w:eastAsia="Μοντέρνα"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9845">
      <w:bodyDiv w:val="1"/>
      <w:marLeft w:val="0"/>
      <w:marRight w:val="0"/>
      <w:marTop w:val="0"/>
      <w:marBottom w:val="0"/>
      <w:divBdr>
        <w:top w:val="none" w:sz="0" w:space="0" w:color="auto"/>
        <w:left w:val="none" w:sz="0" w:space="0" w:color="auto"/>
        <w:bottom w:val="none" w:sz="0" w:space="0" w:color="auto"/>
        <w:right w:val="none" w:sz="0" w:space="0" w:color="auto"/>
      </w:divBdr>
    </w:div>
    <w:div w:id="39936228">
      <w:bodyDiv w:val="1"/>
      <w:marLeft w:val="0"/>
      <w:marRight w:val="0"/>
      <w:marTop w:val="0"/>
      <w:marBottom w:val="0"/>
      <w:divBdr>
        <w:top w:val="none" w:sz="0" w:space="0" w:color="auto"/>
        <w:left w:val="none" w:sz="0" w:space="0" w:color="auto"/>
        <w:bottom w:val="none" w:sz="0" w:space="0" w:color="auto"/>
        <w:right w:val="none" w:sz="0" w:space="0" w:color="auto"/>
      </w:divBdr>
    </w:div>
    <w:div w:id="84151364">
      <w:bodyDiv w:val="1"/>
      <w:marLeft w:val="0"/>
      <w:marRight w:val="0"/>
      <w:marTop w:val="0"/>
      <w:marBottom w:val="0"/>
      <w:divBdr>
        <w:top w:val="none" w:sz="0" w:space="0" w:color="auto"/>
        <w:left w:val="none" w:sz="0" w:space="0" w:color="auto"/>
        <w:bottom w:val="none" w:sz="0" w:space="0" w:color="auto"/>
        <w:right w:val="none" w:sz="0" w:space="0" w:color="auto"/>
      </w:divBdr>
      <w:divsChild>
        <w:div w:id="59716626">
          <w:marLeft w:val="0"/>
          <w:marRight w:val="0"/>
          <w:marTop w:val="0"/>
          <w:marBottom w:val="0"/>
          <w:divBdr>
            <w:top w:val="none" w:sz="0" w:space="0" w:color="auto"/>
            <w:left w:val="none" w:sz="0" w:space="0" w:color="auto"/>
            <w:bottom w:val="single" w:sz="6" w:space="8" w:color="E6E6E6"/>
            <w:right w:val="none" w:sz="0" w:space="0" w:color="auto"/>
          </w:divBdr>
          <w:divsChild>
            <w:div w:id="436171761">
              <w:marLeft w:val="0"/>
              <w:marRight w:val="0"/>
              <w:marTop w:val="0"/>
              <w:marBottom w:val="0"/>
              <w:divBdr>
                <w:top w:val="none" w:sz="0" w:space="0" w:color="auto"/>
                <w:left w:val="none" w:sz="0" w:space="0" w:color="auto"/>
                <w:bottom w:val="none" w:sz="0" w:space="0" w:color="auto"/>
                <w:right w:val="none" w:sz="0" w:space="0" w:color="auto"/>
              </w:divBdr>
              <w:divsChild>
                <w:div w:id="1382512352">
                  <w:marLeft w:val="0"/>
                  <w:marRight w:val="0"/>
                  <w:marTop w:val="0"/>
                  <w:marBottom w:val="0"/>
                  <w:divBdr>
                    <w:top w:val="none" w:sz="0" w:space="0" w:color="auto"/>
                    <w:left w:val="none" w:sz="0" w:space="0" w:color="auto"/>
                    <w:bottom w:val="none" w:sz="0" w:space="0" w:color="auto"/>
                    <w:right w:val="none" w:sz="0" w:space="0" w:color="auto"/>
                  </w:divBdr>
                  <w:divsChild>
                    <w:div w:id="2709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763">
              <w:marLeft w:val="0"/>
              <w:marRight w:val="0"/>
              <w:marTop w:val="0"/>
              <w:marBottom w:val="0"/>
              <w:divBdr>
                <w:top w:val="none" w:sz="0" w:space="0" w:color="auto"/>
                <w:left w:val="none" w:sz="0" w:space="0" w:color="auto"/>
                <w:bottom w:val="none" w:sz="0" w:space="0" w:color="auto"/>
                <w:right w:val="none" w:sz="0" w:space="0" w:color="auto"/>
              </w:divBdr>
            </w:div>
          </w:divsChild>
        </w:div>
        <w:div w:id="117384672">
          <w:marLeft w:val="0"/>
          <w:marRight w:val="0"/>
          <w:marTop w:val="0"/>
          <w:marBottom w:val="0"/>
          <w:divBdr>
            <w:top w:val="none" w:sz="0" w:space="0" w:color="auto"/>
            <w:left w:val="none" w:sz="0" w:space="0" w:color="auto"/>
            <w:bottom w:val="single" w:sz="6" w:space="8" w:color="E6E6E6"/>
            <w:right w:val="none" w:sz="0" w:space="0" w:color="auto"/>
          </w:divBdr>
          <w:divsChild>
            <w:div w:id="499738054">
              <w:marLeft w:val="0"/>
              <w:marRight w:val="0"/>
              <w:marTop w:val="0"/>
              <w:marBottom w:val="0"/>
              <w:divBdr>
                <w:top w:val="none" w:sz="0" w:space="0" w:color="auto"/>
                <w:left w:val="none" w:sz="0" w:space="0" w:color="auto"/>
                <w:bottom w:val="none" w:sz="0" w:space="0" w:color="auto"/>
                <w:right w:val="none" w:sz="0" w:space="0" w:color="auto"/>
              </w:divBdr>
              <w:divsChild>
                <w:div w:id="695884917">
                  <w:marLeft w:val="0"/>
                  <w:marRight w:val="0"/>
                  <w:marTop w:val="0"/>
                  <w:marBottom w:val="0"/>
                  <w:divBdr>
                    <w:top w:val="none" w:sz="0" w:space="0" w:color="auto"/>
                    <w:left w:val="none" w:sz="0" w:space="0" w:color="auto"/>
                    <w:bottom w:val="none" w:sz="0" w:space="0" w:color="auto"/>
                    <w:right w:val="none" w:sz="0" w:space="0" w:color="auto"/>
                  </w:divBdr>
                  <w:divsChild>
                    <w:div w:id="1660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7239">
              <w:marLeft w:val="0"/>
              <w:marRight w:val="0"/>
              <w:marTop w:val="0"/>
              <w:marBottom w:val="0"/>
              <w:divBdr>
                <w:top w:val="none" w:sz="0" w:space="0" w:color="auto"/>
                <w:left w:val="none" w:sz="0" w:space="0" w:color="auto"/>
                <w:bottom w:val="none" w:sz="0" w:space="0" w:color="auto"/>
                <w:right w:val="none" w:sz="0" w:space="0" w:color="auto"/>
              </w:divBdr>
            </w:div>
          </w:divsChild>
        </w:div>
        <w:div w:id="799108734">
          <w:marLeft w:val="0"/>
          <w:marRight w:val="0"/>
          <w:marTop w:val="0"/>
          <w:marBottom w:val="0"/>
          <w:divBdr>
            <w:top w:val="none" w:sz="0" w:space="0" w:color="auto"/>
            <w:left w:val="none" w:sz="0" w:space="0" w:color="auto"/>
            <w:bottom w:val="single" w:sz="6" w:space="8" w:color="E6E6E6"/>
            <w:right w:val="none" w:sz="0" w:space="0" w:color="auto"/>
          </w:divBdr>
          <w:divsChild>
            <w:div w:id="183639122">
              <w:marLeft w:val="0"/>
              <w:marRight w:val="0"/>
              <w:marTop w:val="0"/>
              <w:marBottom w:val="0"/>
              <w:divBdr>
                <w:top w:val="none" w:sz="0" w:space="0" w:color="auto"/>
                <w:left w:val="none" w:sz="0" w:space="0" w:color="auto"/>
                <w:bottom w:val="none" w:sz="0" w:space="0" w:color="auto"/>
                <w:right w:val="none" w:sz="0" w:space="0" w:color="auto"/>
              </w:divBdr>
              <w:divsChild>
                <w:div w:id="650914419">
                  <w:marLeft w:val="0"/>
                  <w:marRight w:val="0"/>
                  <w:marTop w:val="0"/>
                  <w:marBottom w:val="0"/>
                  <w:divBdr>
                    <w:top w:val="none" w:sz="0" w:space="0" w:color="auto"/>
                    <w:left w:val="none" w:sz="0" w:space="0" w:color="auto"/>
                    <w:bottom w:val="none" w:sz="0" w:space="0" w:color="auto"/>
                    <w:right w:val="none" w:sz="0" w:space="0" w:color="auto"/>
                  </w:divBdr>
                  <w:divsChild>
                    <w:div w:id="16928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48141">
              <w:marLeft w:val="0"/>
              <w:marRight w:val="0"/>
              <w:marTop w:val="0"/>
              <w:marBottom w:val="0"/>
              <w:divBdr>
                <w:top w:val="none" w:sz="0" w:space="0" w:color="auto"/>
                <w:left w:val="none" w:sz="0" w:space="0" w:color="auto"/>
                <w:bottom w:val="none" w:sz="0" w:space="0" w:color="auto"/>
                <w:right w:val="none" w:sz="0" w:space="0" w:color="auto"/>
              </w:divBdr>
            </w:div>
          </w:divsChild>
        </w:div>
        <w:div w:id="2076589410">
          <w:marLeft w:val="0"/>
          <w:marRight w:val="0"/>
          <w:marTop w:val="0"/>
          <w:marBottom w:val="0"/>
          <w:divBdr>
            <w:top w:val="none" w:sz="0" w:space="0" w:color="auto"/>
            <w:left w:val="none" w:sz="0" w:space="0" w:color="auto"/>
            <w:bottom w:val="single" w:sz="6" w:space="8" w:color="E6E6E6"/>
            <w:right w:val="none" w:sz="0" w:space="0" w:color="auto"/>
          </w:divBdr>
          <w:divsChild>
            <w:div w:id="25299104">
              <w:marLeft w:val="0"/>
              <w:marRight w:val="0"/>
              <w:marTop w:val="0"/>
              <w:marBottom w:val="0"/>
              <w:divBdr>
                <w:top w:val="none" w:sz="0" w:space="0" w:color="auto"/>
                <w:left w:val="none" w:sz="0" w:space="0" w:color="auto"/>
                <w:bottom w:val="none" w:sz="0" w:space="0" w:color="auto"/>
                <w:right w:val="none" w:sz="0" w:space="0" w:color="auto"/>
              </w:divBdr>
            </w:div>
            <w:div w:id="915281841">
              <w:marLeft w:val="0"/>
              <w:marRight w:val="0"/>
              <w:marTop w:val="0"/>
              <w:marBottom w:val="0"/>
              <w:divBdr>
                <w:top w:val="none" w:sz="0" w:space="0" w:color="auto"/>
                <w:left w:val="none" w:sz="0" w:space="0" w:color="auto"/>
                <w:bottom w:val="none" w:sz="0" w:space="0" w:color="auto"/>
                <w:right w:val="none" w:sz="0" w:space="0" w:color="auto"/>
              </w:divBdr>
              <w:divsChild>
                <w:div w:id="1394502855">
                  <w:marLeft w:val="0"/>
                  <w:marRight w:val="0"/>
                  <w:marTop w:val="0"/>
                  <w:marBottom w:val="0"/>
                  <w:divBdr>
                    <w:top w:val="none" w:sz="0" w:space="0" w:color="auto"/>
                    <w:left w:val="none" w:sz="0" w:space="0" w:color="auto"/>
                    <w:bottom w:val="none" w:sz="0" w:space="0" w:color="auto"/>
                    <w:right w:val="none" w:sz="0" w:space="0" w:color="auto"/>
                  </w:divBdr>
                  <w:divsChild>
                    <w:div w:id="4777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7594">
      <w:bodyDiv w:val="1"/>
      <w:marLeft w:val="0"/>
      <w:marRight w:val="0"/>
      <w:marTop w:val="0"/>
      <w:marBottom w:val="0"/>
      <w:divBdr>
        <w:top w:val="none" w:sz="0" w:space="0" w:color="auto"/>
        <w:left w:val="none" w:sz="0" w:space="0" w:color="auto"/>
        <w:bottom w:val="none" w:sz="0" w:space="0" w:color="auto"/>
        <w:right w:val="none" w:sz="0" w:space="0" w:color="auto"/>
      </w:divBdr>
    </w:div>
    <w:div w:id="239874445">
      <w:bodyDiv w:val="1"/>
      <w:marLeft w:val="0"/>
      <w:marRight w:val="0"/>
      <w:marTop w:val="0"/>
      <w:marBottom w:val="0"/>
      <w:divBdr>
        <w:top w:val="none" w:sz="0" w:space="0" w:color="auto"/>
        <w:left w:val="none" w:sz="0" w:space="0" w:color="auto"/>
        <w:bottom w:val="none" w:sz="0" w:space="0" w:color="auto"/>
        <w:right w:val="none" w:sz="0" w:space="0" w:color="auto"/>
      </w:divBdr>
      <w:divsChild>
        <w:div w:id="171578987">
          <w:marLeft w:val="0"/>
          <w:marRight w:val="0"/>
          <w:marTop w:val="0"/>
          <w:marBottom w:val="0"/>
          <w:divBdr>
            <w:top w:val="none" w:sz="0" w:space="0" w:color="auto"/>
            <w:left w:val="none" w:sz="0" w:space="0" w:color="auto"/>
            <w:bottom w:val="none" w:sz="0" w:space="0" w:color="auto"/>
            <w:right w:val="none" w:sz="0" w:space="0" w:color="auto"/>
          </w:divBdr>
          <w:divsChild>
            <w:div w:id="1040738690">
              <w:marLeft w:val="0"/>
              <w:marRight w:val="0"/>
              <w:marTop w:val="0"/>
              <w:marBottom w:val="0"/>
              <w:divBdr>
                <w:top w:val="none" w:sz="0" w:space="0" w:color="auto"/>
                <w:left w:val="none" w:sz="0" w:space="0" w:color="auto"/>
                <w:bottom w:val="none" w:sz="0" w:space="0" w:color="auto"/>
                <w:right w:val="none" w:sz="0" w:space="0" w:color="auto"/>
              </w:divBdr>
            </w:div>
            <w:div w:id="10489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36102">
      <w:bodyDiv w:val="1"/>
      <w:marLeft w:val="0"/>
      <w:marRight w:val="0"/>
      <w:marTop w:val="0"/>
      <w:marBottom w:val="0"/>
      <w:divBdr>
        <w:top w:val="none" w:sz="0" w:space="0" w:color="auto"/>
        <w:left w:val="none" w:sz="0" w:space="0" w:color="auto"/>
        <w:bottom w:val="none" w:sz="0" w:space="0" w:color="auto"/>
        <w:right w:val="none" w:sz="0" w:space="0" w:color="auto"/>
      </w:divBdr>
    </w:div>
    <w:div w:id="638658034">
      <w:bodyDiv w:val="1"/>
      <w:marLeft w:val="0"/>
      <w:marRight w:val="0"/>
      <w:marTop w:val="0"/>
      <w:marBottom w:val="0"/>
      <w:divBdr>
        <w:top w:val="none" w:sz="0" w:space="0" w:color="auto"/>
        <w:left w:val="none" w:sz="0" w:space="0" w:color="auto"/>
        <w:bottom w:val="none" w:sz="0" w:space="0" w:color="auto"/>
        <w:right w:val="none" w:sz="0" w:space="0" w:color="auto"/>
      </w:divBdr>
      <w:divsChild>
        <w:div w:id="99689555">
          <w:marLeft w:val="0"/>
          <w:marRight w:val="0"/>
          <w:marTop w:val="0"/>
          <w:marBottom w:val="0"/>
          <w:divBdr>
            <w:top w:val="none" w:sz="0" w:space="0" w:color="auto"/>
            <w:left w:val="none" w:sz="0" w:space="0" w:color="auto"/>
            <w:bottom w:val="none" w:sz="0" w:space="0" w:color="auto"/>
            <w:right w:val="none" w:sz="0" w:space="0" w:color="auto"/>
          </w:divBdr>
        </w:div>
      </w:divsChild>
    </w:div>
    <w:div w:id="747850976">
      <w:bodyDiv w:val="1"/>
      <w:marLeft w:val="0"/>
      <w:marRight w:val="0"/>
      <w:marTop w:val="0"/>
      <w:marBottom w:val="0"/>
      <w:divBdr>
        <w:top w:val="none" w:sz="0" w:space="0" w:color="auto"/>
        <w:left w:val="none" w:sz="0" w:space="0" w:color="auto"/>
        <w:bottom w:val="none" w:sz="0" w:space="0" w:color="auto"/>
        <w:right w:val="none" w:sz="0" w:space="0" w:color="auto"/>
      </w:divBdr>
    </w:div>
    <w:div w:id="1011684081">
      <w:bodyDiv w:val="1"/>
      <w:marLeft w:val="0"/>
      <w:marRight w:val="0"/>
      <w:marTop w:val="0"/>
      <w:marBottom w:val="0"/>
      <w:divBdr>
        <w:top w:val="none" w:sz="0" w:space="0" w:color="auto"/>
        <w:left w:val="none" w:sz="0" w:space="0" w:color="auto"/>
        <w:bottom w:val="none" w:sz="0" w:space="0" w:color="auto"/>
        <w:right w:val="none" w:sz="0" w:space="0" w:color="auto"/>
      </w:divBdr>
      <w:divsChild>
        <w:div w:id="370225614">
          <w:marLeft w:val="0"/>
          <w:marRight w:val="0"/>
          <w:marTop w:val="0"/>
          <w:marBottom w:val="0"/>
          <w:divBdr>
            <w:top w:val="none" w:sz="0" w:space="0" w:color="auto"/>
            <w:left w:val="none" w:sz="0" w:space="0" w:color="auto"/>
            <w:bottom w:val="none" w:sz="0" w:space="0" w:color="auto"/>
            <w:right w:val="none" w:sz="0" w:space="0" w:color="auto"/>
          </w:divBdr>
          <w:divsChild>
            <w:div w:id="969088860">
              <w:marLeft w:val="0"/>
              <w:marRight w:val="0"/>
              <w:marTop w:val="0"/>
              <w:marBottom w:val="0"/>
              <w:divBdr>
                <w:top w:val="none" w:sz="0" w:space="0" w:color="auto"/>
                <w:left w:val="none" w:sz="0" w:space="0" w:color="auto"/>
                <w:bottom w:val="none" w:sz="0" w:space="0" w:color="auto"/>
                <w:right w:val="none" w:sz="0" w:space="0" w:color="auto"/>
              </w:divBdr>
            </w:div>
            <w:div w:id="7220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361">
      <w:bodyDiv w:val="1"/>
      <w:marLeft w:val="0"/>
      <w:marRight w:val="0"/>
      <w:marTop w:val="0"/>
      <w:marBottom w:val="0"/>
      <w:divBdr>
        <w:top w:val="none" w:sz="0" w:space="0" w:color="auto"/>
        <w:left w:val="none" w:sz="0" w:space="0" w:color="auto"/>
        <w:bottom w:val="none" w:sz="0" w:space="0" w:color="auto"/>
        <w:right w:val="none" w:sz="0" w:space="0" w:color="auto"/>
      </w:divBdr>
    </w:div>
    <w:div w:id="1225067471">
      <w:bodyDiv w:val="1"/>
      <w:marLeft w:val="0"/>
      <w:marRight w:val="0"/>
      <w:marTop w:val="0"/>
      <w:marBottom w:val="0"/>
      <w:divBdr>
        <w:top w:val="none" w:sz="0" w:space="0" w:color="auto"/>
        <w:left w:val="none" w:sz="0" w:space="0" w:color="auto"/>
        <w:bottom w:val="none" w:sz="0" w:space="0" w:color="auto"/>
        <w:right w:val="none" w:sz="0" w:space="0" w:color="auto"/>
      </w:divBdr>
    </w:div>
    <w:div w:id="1427076875">
      <w:bodyDiv w:val="1"/>
      <w:marLeft w:val="0"/>
      <w:marRight w:val="0"/>
      <w:marTop w:val="0"/>
      <w:marBottom w:val="0"/>
      <w:divBdr>
        <w:top w:val="none" w:sz="0" w:space="0" w:color="auto"/>
        <w:left w:val="none" w:sz="0" w:space="0" w:color="auto"/>
        <w:bottom w:val="none" w:sz="0" w:space="0" w:color="auto"/>
        <w:right w:val="none" w:sz="0" w:space="0" w:color="auto"/>
      </w:divBdr>
    </w:div>
    <w:div w:id="1501237388">
      <w:bodyDiv w:val="1"/>
      <w:marLeft w:val="0"/>
      <w:marRight w:val="0"/>
      <w:marTop w:val="0"/>
      <w:marBottom w:val="0"/>
      <w:divBdr>
        <w:top w:val="none" w:sz="0" w:space="0" w:color="auto"/>
        <w:left w:val="none" w:sz="0" w:space="0" w:color="auto"/>
        <w:bottom w:val="none" w:sz="0" w:space="0" w:color="auto"/>
        <w:right w:val="none" w:sz="0" w:space="0" w:color="auto"/>
      </w:divBdr>
    </w:div>
    <w:div w:id="1795521416">
      <w:bodyDiv w:val="1"/>
      <w:marLeft w:val="0"/>
      <w:marRight w:val="0"/>
      <w:marTop w:val="0"/>
      <w:marBottom w:val="0"/>
      <w:divBdr>
        <w:top w:val="none" w:sz="0" w:space="0" w:color="auto"/>
        <w:left w:val="none" w:sz="0" w:space="0" w:color="auto"/>
        <w:bottom w:val="none" w:sz="0" w:space="0" w:color="auto"/>
        <w:right w:val="none" w:sz="0" w:space="0" w:color="auto"/>
      </w:divBdr>
    </w:div>
    <w:div w:id="1979454447">
      <w:bodyDiv w:val="1"/>
      <w:marLeft w:val="0"/>
      <w:marRight w:val="0"/>
      <w:marTop w:val="0"/>
      <w:marBottom w:val="0"/>
      <w:divBdr>
        <w:top w:val="none" w:sz="0" w:space="0" w:color="auto"/>
        <w:left w:val="none" w:sz="0" w:space="0" w:color="auto"/>
        <w:bottom w:val="none" w:sz="0" w:space="0" w:color="auto"/>
        <w:right w:val="none" w:sz="0" w:space="0" w:color="auto"/>
      </w:divBdr>
    </w:div>
    <w:div w:id="1985162772">
      <w:bodyDiv w:val="1"/>
      <w:marLeft w:val="0"/>
      <w:marRight w:val="0"/>
      <w:marTop w:val="0"/>
      <w:marBottom w:val="0"/>
      <w:divBdr>
        <w:top w:val="none" w:sz="0" w:space="0" w:color="auto"/>
        <w:left w:val="none" w:sz="0" w:space="0" w:color="auto"/>
        <w:bottom w:val="none" w:sz="0" w:space="0" w:color="auto"/>
        <w:right w:val="none" w:sz="0" w:space="0" w:color="auto"/>
      </w:divBdr>
    </w:div>
    <w:div w:id="19888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14754-C8D1-4EF4-98CC-70FC8A45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2341</Words>
  <Characters>12646</Characters>
  <Application>Microsoft Office Word</Application>
  <DocSecurity>0</DocSecurity>
  <Lines>105</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Kλασική Βιέννη</vt:lpstr>
      <vt:lpstr>Kλασική Βιέννη</vt:lpstr>
    </vt:vector>
  </TitlesOfParts>
  <Company>qqq</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Kλασική Βιέννη</dc:title>
  <dc:creator>qqq</dc:creator>
  <cp:lastModifiedBy>Hp</cp:lastModifiedBy>
  <cp:revision>2</cp:revision>
  <cp:lastPrinted>2019-07-24T15:44:00Z</cp:lastPrinted>
  <dcterms:created xsi:type="dcterms:W3CDTF">2025-04-30T06:46:00Z</dcterms:created>
  <dcterms:modified xsi:type="dcterms:W3CDTF">2025-04-30T06:46:00Z</dcterms:modified>
</cp:coreProperties>
</file>